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510E" w14:textId="67FE57E4" w:rsidR="00736399" w:rsidRPr="009C4800" w:rsidRDefault="00736399" w:rsidP="00713B2C">
      <w:pPr>
        <w:pStyle w:val="Prrafodelista"/>
        <w:numPr>
          <w:ilvl w:val="0"/>
          <w:numId w:val="103"/>
        </w:numPr>
        <w:spacing w:after="120" w:line="360" w:lineRule="auto"/>
        <w:jc w:val="both"/>
        <w:rPr>
          <w:rFonts w:cs="Arial"/>
          <w:b/>
          <w:bCs/>
          <w:color w:val="2F5496" w:themeColor="accent1" w:themeShade="BF"/>
          <w:sz w:val="36"/>
          <w:szCs w:val="36"/>
          <w:shd w:val="clear" w:color="auto" w:fill="FFFFFF"/>
        </w:rPr>
      </w:pPr>
      <w:bookmarkStart w:id="0" w:name="_GoBack"/>
      <w:bookmarkEnd w:id="0"/>
      <w:r w:rsidRPr="009C4800">
        <w:rPr>
          <w:rFonts w:cs="Arial"/>
          <w:b/>
          <w:bCs/>
          <w:color w:val="2F5496" w:themeColor="accent1" w:themeShade="BF"/>
          <w:sz w:val="36"/>
          <w:szCs w:val="36"/>
          <w:shd w:val="clear" w:color="auto" w:fill="FFFFFF"/>
        </w:rPr>
        <w:t>Indicadores propuestos derivado del trabajo realizado con la Dirección de Planeación para trabajar la metodología</w:t>
      </w:r>
      <w:r w:rsidR="009C4800">
        <w:rPr>
          <w:rFonts w:cs="Arial"/>
          <w:b/>
          <w:bCs/>
          <w:color w:val="2F5496" w:themeColor="accent1" w:themeShade="BF"/>
          <w:sz w:val="36"/>
          <w:szCs w:val="36"/>
          <w:shd w:val="clear" w:color="auto" w:fill="FFFFFF"/>
        </w:rPr>
        <w:t xml:space="preserve"> de marco lógico</w:t>
      </w:r>
      <w:r w:rsidRPr="009C4800">
        <w:rPr>
          <w:rFonts w:cs="Arial"/>
          <w:b/>
          <w:bCs/>
          <w:color w:val="2F5496" w:themeColor="accent1" w:themeShade="BF"/>
          <w:sz w:val="36"/>
          <w:szCs w:val="36"/>
          <w:shd w:val="clear" w:color="auto" w:fill="FFFFFF"/>
        </w:rPr>
        <w:t xml:space="preserve"> y proponer indic</w:t>
      </w:r>
      <w:r w:rsidR="00713B2C" w:rsidRPr="009C4800">
        <w:rPr>
          <w:rFonts w:cs="Arial"/>
          <w:b/>
          <w:bCs/>
          <w:color w:val="2F5496" w:themeColor="accent1" w:themeShade="BF"/>
          <w:sz w:val="36"/>
          <w:szCs w:val="36"/>
          <w:shd w:val="clear" w:color="auto" w:fill="FFFFFF"/>
        </w:rPr>
        <w:t>a</w:t>
      </w:r>
      <w:r w:rsidRPr="009C4800">
        <w:rPr>
          <w:rFonts w:cs="Arial"/>
          <w:b/>
          <w:bCs/>
          <w:color w:val="2F5496" w:themeColor="accent1" w:themeShade="BF"/>
          <w:sz w:val="36"/>
          <w:szCs w:val="36"/>
          <w:shd w:val="clear" w:color="auto" w:fill="FFFFFF"/>
        </w:rPr>
        <w:t>dores</w:t>
      </w:r>
    </w:p>
    <w:p w14:paraId="5CD73647" w14:textId="726FEBDC" w:rsidR="00794021" w:rsidRPr="009C4800" w:rsidRDefault="00247235" w:rsidP="00F674BD">
      <w:pPr>
        <w:spacing w:after="120" w:line="360" w:lineRule="auto"/>
        <w:jc w:val="center"/>
        <w:rPr>
          <w:rFonts w:cs="Arial"/>
          <w:b/>
          <w:bCs/>
          <w:sz w:val="24"/>
          <w:szCs w:val="24"/>
          <w:shd w:val="clear" w:color="auto" w:fill="FFFFFF"/>
        </w:rPr>
      </w:pPr>
      <w:r w:rsidRPr="009C4800">
        <w:rPr>
          <w:rFonts w:cs="Arial"/>
          <w:b/>
          <w:bCs/>
          <w:sz w:val="24"/>
          <w:szCs w:val="24"/>
          <w:shd w:val="clear" w:color="auto" w:fill="FFFFFF"/>
        </w:rPr>
        <w:t xml:space="preserve">Matriz de Indicadores para Resultados (MIR) </w:t>
      </w:r>
    </w:p>
    <w:tbl>
      <w:tblPr>
        <w:tblW w:w="5000" w:type="pct"/>
        <w:tblBorders>
          <w:top w:val="single" w:sz="4" w:space="0" w:color="A8D08D" w:themeColor="accent6" w:themeTint="99"/>
          <w:bottom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2381"/>
        <w:gridCol w:w="2002"/>
        <w:gridCol w:w="1432"/>
        <w:gridCol w:w="2507"/>
        <w:gridCol w:w="1577"/>
        <w:gridCol w:w="1316"/>
      </w:tblGrid>
      <w:tr w:rsidR="00794021" w:rsidRPr="009C4800" w14:paraId="448C398D" w14:textId="77777777" w:rsidTr="00A6463C">
        <w:trPr>
          <w:trHeight w:val="697"/>
          <w:tblHeader/>
        </w:trPr>
        <w:tc>
          <w:tcPr>
            <w:tcW w:w="919" w:type="pct"/>
            <w:shd w:val="clear" w:color="auto" w:fill="808080" w:themeFill="background1" w:themeFillShade="80"/>
            <w:noWrap/>
            <w:vAlign w:val="center"/>
            <w:hideMark/>
          </w:tcPr>
          <w:p w14:paraId="474A3901" w14:textId="77777777" w:rsidR="00794021" w:rsidRPr="009C4800" w:rsidRDefault="00794021" w:rsidP="00103D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876" w:type="pct"/>
            <w:shd w:val="clear" w:color="auto" w:fill="808080" w:themeFill="background1" w:themeFillShade="80"/>
            <w:noWrap/>
            <w:vAlign w:val="center"/>
            <w:hideMark/>
          </w:tcPr>
          <w:p w14:paraId="0579B4D5" w14:textId="77777777" w:rsidR="00794021" w:rsidRPr="009C4800" w:rsidRDefault="00794021" w:rsidP="00103D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738" w:type="pct"/>
            <w:shd w:val="clear" w:color="auto" w:fill="808080" w:themeFill="background1" w:themeFillShade="80"/>
            <w:vAlign w:val="center"/>
            <w:hideMark/>
          </w:tcPr>
          <w:p w14:paraId="291AFE36" w14:textId="77777777" w:rsidR="00794021" w:rsidRPr="009C4800" w:rsidRDefault="00794021" w:rsidP="00103D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530" w:type="pct"/>
            <w:shd w:val="clear" w:color="auto" w:fill="808080" w:themeFill="background1" w:themeFillShade="80"/>
            <w:vAlign w:val="center"/>
            <w:hideMark/>
          </w:tcPr>
          <w:p w14:paraId="0B972541" w14:textId="074BFDE2" w:rsidR="00794021" w:rsidRPr="009C4800" w:rsidRDefault="00794021" w:rsidP="00103D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Frecuencia de Medición</w:t>
            </w:r>
          </w:p>
        </w:tc>
        <w:tc>
          <w:tcPr>
            <w:tcW w:w="922" w:type="pct"/>
            <w:shd w:val="clear" w:color="auto" w:fill="808080" w:themeFill="background1" w:themeFillShade="80"/>
            <w:vAlign w:val="center"/>
            <w:hideMark/>
          </w:tcPr>
          <w:p w14:paraId="407CD49A" w14:textId="77777777" w:rsidR="00794021" w:rsidRPr="009C4800" w:rsidRDefault="00794021" w:rsidP="00103D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Medio de Verificación</w:t>
            </w:r>
          </w:p>
        </w:tc>
        <w:tc>
          <w:tcPr>
            <w:tcW w:w="583" w:type="pct"/>
            <w:shd w:val="clear" w:color="auto" w:fill="808080" w:themeFill="background1" w:themeFillShade="80"/>
            <w:vAlign w:val="center"/>
            <w:hideMark/>
          </w:tcPr>
          <w:p w14:paraId="0FF4F54F" w14:textId="77777777" w:rsidR="00794021" w:rsidRPr="009C4800" w:rsidRDefault="00794021" w:rsidP="00103D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Supuestos</w:t>
            </w:r>
          </w:p>
        </w:tc>
        <w:tc>
          <w:tcPr>
            <w:tcW w:w="431" w:type="pct"/>
            <w:shd w:val="clear" w:color="auto" w:fill="808080" w:themeFill="background1" w:themeFillShade="80"/>
            <w:vAlign w:val="center"/>
            <w:hideMark/>
          </w:tcPr>
          <w:p w14:paraId="4373979D" w14:textId="77777777" w:rsidR="00794021" w:rsidRPr="009C4800" w:rsidRDefault="00794021" w:rsidP="00103D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Área responsable</w:t>
            </w:r>
          </w:p>
        </w:tc>
      </w:tr>
      <w:tr w:rsidR="00F1751C" w:rsidRPr="009C4800" w14:paraId="5A619891" w14:textId="77777777" w:rsidTr="00A6463C">
        <w:trPr>
          <w:trHeight w:val="3705"/>
        </w:trPr>
        <w:tc>
          <w:tcPr>
            <w:tcW w:w="919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5288B60E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Fin: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Contribuir a disminuir el rezago educativo con énfasis en poblaciones vulnerables que incida en mayores oportunidades de desarrollo y mejor calidad de vida, mediante la disminución del abandono de estudios de nivel medio superior y superior.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  <w:hideMark/>
          </w:tcPr>
          <w:p w14:paraId="61BD1D2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Eficiencia terminal de alumnos en condiciones de vulnerabilidad en Educación Media Superior</w:t>
            </w:r>
          </w:p>
        </w:tc>
        <w:tc>
          <w:tcPr>
            <w:tcW w:w="738" w:type="pct"/>
            <w:shd w:val="clear" w:color="auto" w:fill="BFBFBF" w:themeFill="background1" w:themeFillShade="BF"/>
            <w:vAlign w:val="center"/>
            <w:hideMark/>
          </w:tcPr>
          <w:p w14:paraId="2F13B0B1" w14:textId="172E0116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(Egresados en condiciones de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vulnerabilidad de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nivel medio superior en el año n / Nuevo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ingreso en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condiciones de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vulnerabilidad a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primer grado de educación media superior en el año n-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3) *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100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6"/>
                <w:szCs w:val="16"/>
                <w:lang w:eastAsia="es-MX"/>
              </w:rPr>
              <w:t>Fuente del método de cálculo: Matriz de Indicadores para resultados 2020 nivel medio superior. Secretaría de Planeación y Desarrollo Institucional, UAEM.</w:t>
            </w:r>
          </w:p>
        </w:tc>
        <w:tc>
          <w:tcPr>
            <w:tcW w:w="530" w:type="pct"/>
            <w:shd w:val="clear" w:color="auto" w:fill="BFBFBF" w:themeFill="background1" w:themeFillShade="BF"/>
            <w:vAlign w:val="center"/>
            <w:hideMark/>
          </w:tcPr>
          <w:p w14:paraId="216E3C2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22" w:type="pct"/>
            <w:shd w:val="clear" w:color="auto" w:fill="BFBFBF" w:themeFill="background1" w:themeFillShade="BF"/>
            <w:vAlign w:val="center"/>
            <w:hideMark/>
          </w:tcPr>
          <w:p w14:paraId="1D05C948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Relación de egresados de nivel medio superior en condiciones de vulnerabilidad del año n y del primer grado en el año n-3.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la Dirección de Control Escolar de la Secretaría de Docencia.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  <w:hideMark/>
          </w:tcPr>
          <w:p w14:paraId="02079C56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Existen alumnos matriculados de nivel medio superior en condiciones de vulnerabilidad.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Los alumnos de estudios profesionales en condiciones de vulnerabilidad de la UAEM tienen aspiraciones de concluir una carrera profesional, cuentan con las condiciones socioeconómicas y cumplen los requisitos para continuar con sus estudios.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  <w:hideMark/>
          </w:tcPr>
          <w:p w14:paraId="7905462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Docencia/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Dirección de Control Escolar</w:t>
            </w:r>
          </w:p>
        </w:tc>
      </w:tr>
      <w:tr w:rsidR="00794021" w:rsidRPr="009C4800" w14:paraId="165C83FC" w14:textId="77777777" w:rsidTr="00A6463C">
        <w:trPr>
          <w:trHeight w:val="3540"/>
        </w:trPr>
        <w:tc>
          <w:tcPr>
            <w:tcW w:w="919" w:type="pct"/>
            <w:vMerge/>
            <w:shd w:val="clear" w:color="auto" w:fill="BFBFBF" w:themeFill="background1" w:themeFillShade="BF"/>
            <w:vAlign w:val="center"/>
            <w:hideMark/>
          </w:tcPr>
          <w:p w14:paraId="6D26E563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76" w:type="pct"/>
            <w:shd w:val="clear" w:color="auto" w:fill="BFBFBF" w:themeFill="background1" w:themeFillShade="BF"/>
            <w:vAlign w:val="center"/>
            <w:hideMark/>
          </w:tcPr>
          <w:p w14:paraId="083B0AB1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Eficiencia terminal anual por cohorte de alumnos en condiciones de vulnerabilidad en estudios profesionales (UAEM)</w:t>
            </w:r>
          </w:p>
        </w:tc>
        <w:tc>
          <w:tcPr>
            <w:tcW w:w="738" w:type="pct"/>
            <w:shd w:val="clear" w:color="auto" w:fill="BFBFBF" w:themeFill="background1" w:themeFillShade="BF"/>
            <w:vAlign w:val="center"/>
            <w:hideMark/>
          </w:tcPr>
          <w:p w14:paraId="5C15E85D" w14:textId="776A2578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(La suma acumulada del número de egresados de la cohorte de estudios profesionales en condiciones de vulnerabilidad en cada uno de los años que dura la cohorte/Número total de alumnos de ingreso a primer año en condiciones de vulnerabilidad de la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cohorte) /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100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 xml:space="preserve">Fuente del método </w:t>
            </w:r>
            <w:r w:rsidRPr="009C4800">
              <w:rPr>
                <w:rFonts w:eastAsia="Times New Roman" w:cs="Arial"/>
                <w:sz w:val="16"/>
                <w:szCs w:val="16"/>
                <w:lang w:eastAsia="es-MX"/>
              </w:rPr>
              <w:t>de cálculo: Matriz de Indicadores para resultados 2020 nivel superior. Secretaría de Planeación y Desarrollo Institucional, UAEM.</w:t>
            </w:r>
          </w:p>
        </w:tc>
        <w:tc>
          <w:tcPr>
            <w:tcW w:w="530" w:type="pct"/>
            <w:shd w:val="clear" w:color="auto" w:fill="BFBFBF" w:themeFill="background1" w:themeFillShade="BF"/>
            <w:vAlign w:val="center"/>
            <w:hideMark/>
          </w:tcPr>
          <w:p w14:paraId="4F801D3D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22" w:type="pct"/>
            <w:shd w:val="clear" w:color="auto" w:fill="BFBFBF" w:themeFill="background1" w:themeFillShade="BF"/>
            <w:vAlign w:val="center"/>
            <w:hideMark/>
          </w:tcPr>
          <w:p w14:paraId="00EE84C1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con datos del número de egresados de la cohorte de estudios profesionales en condiciones de vulnerabilidad en cada uno de los años que dura la cohorte.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Relación con total de alumnos de ingreso a primer año en condiciones de vulnerabilidad de la cohorte.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Generada por la Dirección de Control Escolar de la Secretaría de Docencia.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  <w:hideMark/>
          </w:tcPr>
          <w:p w14:paraId="5967A08D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Existen alumnos matriculados de nivel superior en condiciones de vulnerabilidad.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Los alumnos de estudios profesionales en condiciones de vulnerabilidad de la UAEM tienen aspiraciones de concluir una carrera profesional, cuentan con las condiciones socioeconómicas y cumplen los requisitos para continuar con sus estudios.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  <w:hideMark/>
          </w:tcPr>
          <w:p w14:paraId="77872327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Docencia/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Dirección de Control Escolar</w:t>
            </w:r>
          </w:p>
        </w:tc>
      </w:tr>
      <w:tr w:rsidR="00850A08" w:rsidRPr="009C4800" w14:paraId="54F3EFA3" w14:textId="77777777" w:rsidTr="00A95543">
        <w:trPr>
          <w:trHeight w:val="2700"/>
        </w:trPr>
        <w:tc>
          <w:tcPr>
            <w:tcW w:w="91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64014EA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Propósito: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Los alumnos de nivel medio superior y superior de la UAEM con alguna condición de vulnerabilidad presentan menores posibilidades de abandonar sus estudios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  <w:hideMark/>
          </w:tcPr>
          <w:p w14:paraId="136F41F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Índice de Abandono en estudiantes con alguna condición de vulnerabilidad en bachillerato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  <w:hideMark/>
          </w:tcPr>
          <w:p w14:paraId="2E420BAD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1- ((matrícula total en condición de vulnerabilidad n + 1) - (nuevo ingreso en condición de vulnerabilidad 1</w:t>
            </w:r>
            <w:r w:rsidRPr="009C4800">
              <w:rPr>
                <w:rFonts w:eastAsia="Times New Roman" w:cs="Calibri"/>
                <w:sz w:val="18"/>
                <w:szCs w:val="18"/>
                <w:lang w:eastAsia="es-MX"/>
              </w:rPr>
              <w:t>°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n + 1) + (egresados en condici</w:t>
            </w:r>
            <w:r w:rsidRPr="009C4800">
              <w:rPr>
                <w:rFonts w:eastAsia="Times New Roman" w:cs="Metropolis"/>
                <w:sz w:val="18"/>
                <w:szCs w:val="18"/>
                <w:lang w:eastAsia="es-MX"/>
              </w:rPr>
              <w:t>ó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n de vulnerabilidad n))/ matr</w:t>
            </w:r>
            <w:r w:rsidRPr="009C4800">
              <w:rPr>
                <w:rFonts w:eastAsia="Times New Roman" w:cs="Metropolis"/>
                <w:sz w:val="18"/>
                <w:szCs w:val="18"/>
                <w:lang w:eastAsia="es-MX"/>
              </w:rPr>
              <w:t>í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cula total en condici</w:t>
            </w:r>
            <w:r w:rsidRPr="009C4800">
              <w:rPr>
                <w:rFonts w:eastAsia="Times New Roman" w:cs="Metropolis"/>
                <w:sz w:val="18"/>
                <w:szCs w:val="18"/>
                <w:lang w:eastAsia="es-MX"/>
              </w:rPr>
              <w:t>ó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n de vulnerabilidad n)*100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6"/>
                <w:szCs w:val="16"/>
                <w:lang w:eastAsia="es-MX"/>
              </w:rPr>
              <w:t>Fuente de m</w:t>
            </w:r>
            <w:r w:rsidRPr="009C4800">
              <w:rPr>
                <w:rFonts w:eastAsia="Times New Roman" w:cs="Metropolis"/>
                <w:sz w:val="16"/>
                <w:szCs w:val="16"/>
                <w:lang w:eastAsia="es-MX"/>
              </w:rPr>
              <w:t>é</w:t>
            </w:r>
            <w:r w:rsidRPr="009C4800">
              <w:rPr>
                <w:rFonts w:eastAsia="Times New Roman" w:cs="Arial"/>
                <w:sz w:val="16"/>
                <w:szCs w:val="16"/>
                <w:lang w:eastAsia="es-MX"/>
              </w:rPr>
              <w:t>todo de c</w:t>
            </w:r>
            <w:r w:rsidRPr="009C4800">
              <w:rPr>
                <w:rFonts w:eastAsia="Times New Roman" w:cs="Metropolis"/>
                <w:sz w:val="16"/>
                <w:szCs w:val="16"/>
                <w:lang w:eastAsia="es-MX"/>
              </w:rPr>
              <w:t>á</w:t>
            </w:r>
            <w:r w:rsidRPr="009C4800">
              <w:rPr>
                <w:rFonts w:eastAsia="Times New Roman" w:cs="Arial"/>
                <w:sz w:val="16"/>
                <w:szCs w:val="16"/>
                <w:lang w:eastAsia="es-MX"/>
              </w:rPr>
              <w:t>lculo: Agenda estad</w:t>
            </w:r>
            <w:r w:rsidRPr="009C4800">
              <w:rPr>
                <w:rFonts w:eastAsia="Times New Roman" w:cs="Metropolis"/>
                <w:sz w:val="16"/>
                <w:szCs w:val="16"/>
                <w:lang w:eastAsia="es-MX"/>
              </w:rPr>
              <w:t>í</w:t>
            </w:r>
            <w:r w:rsidRPr="009C4800">
              <w:rPr>
                <w:rFonts w:eastAsia="Times New Roman" w:cs="Arial"/>
                <w:sz w:val="16"/>
                <w:szCs w:val="16"/>
                <w:lang w:eastAsia="es-MX"/>
              </w:rPr>
              <w:t>stica UAEM 2019.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  <w:hideMark/>
          </w:tcPr>
          <w:p w14:paraId="36C6C41D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  <w:hideMark/>
          </w:tcPr>
          <w:p w14:paraId="025E6554" w14:textId="46CA1D23" w:rsidR="00794021" w:rsidRPr="009C4800" w:rsidRDefault="00763FC8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Reporte de</w:t>
            </w:r>
            <w:r w:rsidR="00794021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variables y resultado final del Índice de Abandono de estudiantes de bachillerato en condiciones de vulnerabilidad.</w:t>
            </w:r>
            <w:r w:rsidR="00794021"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="00794021"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la Dirección de Control Escolar.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  <w:hideMark/>
          </w:tcPr>
          <w:p w14:paraId="7A62045B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Los alumnos de nivel medio superior con condiciones de vulnerabilidad aprovechan y usan los apoyos que les otorga la UAEM, evitando su abandono.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  <w:hideMark/>
          </w:tcPr>
          <w:p w14:paraId="1D4E03C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Docencia/ Dirección de Control Escolar</w:t>
            </w:r>
          </w:p>
        </w:tc>
      </w:tr>
      <w:tr w:rsidR="00850A08" w:rsidRPr="009C4800" w14:paraId="045C60B9" w14:textId="77777777" w:rsidTr="00A95543">
        <w:trPr>
          <w:trHeight w:val="558"/>
        </w:trPr>
        <w:tc>
          <w:tcPr>
            <w:tcW w:w="919" w:type="pct"/>
            <w:vMerge/>
            <w:shd w:val="clear" w:color="auto" w:fill="D9D9D9" w:themeFill="background1" w:themeFillShade="D9"/>
            <w:vAlign w:val="center"/>
            <w:hideMark/>
          </w:tcPr>
          <w:p w14:paraId="2D3D3435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76" w:type="pct"/>
            <w:shd w:val="clear" w:color="auto" w:fill="D9D9D9" w:themeFill="background1" w:themeFillShade="D9"/>
            <w:vAlign w:val="center"/>
            <w:hideMark/>
          </w:tcPr>
          <w:p w14:paraId="20088FA0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Índice de Abandono en estudiantes con alguna condición de vulnerabilidad en estudios profesionales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  <w:hideMark/>
          </w:tcPr>
          <w:p w14:paraId="037AB3B6" w14:textId="720CC8CC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1- ((matrícula total en condición de vulnerabilidad n + 1) - (nuevo ingreso en condición de vulnerabilidad 1</w:t>
            </w:r>
            <w:r w:rsidRPr="009C4800">
              <w:rPr>
                <w:rFonts w:eastAsia="Times New Roman" w:cs="Calibri"/>
                <w:sz w:val="18"/>
                <w:szCs w:val="18"/>
                <w:lang w:eastAsia="es-MX"/>
              </w:rPr>
              <w:t>°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n + 1) + (egresados en condici</w:t>
            </w:r>
            <w:r w:rsidRPr="009C4800">
              <w:rPr>
                <w:rFonts w:eastAsia="Times New Roman" w:cs="Metropolis"/>
                <w:sz w:val="18"/>
                <w:szCs w:val="18"/>
                <w:lang w:eastAsia="es-MX"/>
              </w:rPr>
              <w:t>ó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n de vulnerabilidad n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)) /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matrícula total en condición de vulnerabilidad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n) *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100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6"/>
                <w:szCs w:val="16"/>
                <w:lang w:eastAsia="es-MX"/>
              </w:rPr>
              <w:t>Fuente de método de cálculo: Agenda estadística UAEM 2019.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  <w:hideMark/>
          </w:tcPr>
          <w:p w14:paraId="154D04A4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  <w:hideMark/>
          </w:tcPr>
          <w:p w14:paraId="46B7D1E8" w14:textId="52CCAFDD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Reporte de variables y resultado final del Índice de Abandono de estudiantes de estudios profesionales en condiciones de vulnerabilidad.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la Dirección de Control Escolar.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  <w:hideMark/>
          </w:tcPr>
          <w:p w14:paraId="14FC9251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Los alumnos de nivel medio superior con condiciones de vulnerabilidad aprovechan y usan los apoyos que les otorga la UAEM, evitando su abandono.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  <w:hideMark/>
          </w:tcPr>
          <w:p w14:paraId="3885E98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Docencia/ Dirección de Control Escolar</w:t>
            </w:r>
          </w:p>
        </w:tc>
      </w:tr>
      <w:tr w:rsidR="00794021" w:rsidRPr="009C4800" w14:paraId="26F0284B" w14:textId="77777777" w:rsidTr="00F674BD">
        <w:trPr>
          <w:trHeight w:val="1509"/>
        </w:trPr>
        <w:tc>
          <w:tcPr>
            <w:tcW w:w="919" w:type="pct"/>
            <w:vMerge w:val="restart"/>
            <w:shd w:val="clear" w:color="auto" w:fill="auto"/>
            <w:vAlign w:val="center"/>
            <w:hideMark/>
          </w:tcPr>
          <w:p w14:paraId="66F73EAB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Componente 1: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Infraestructura y equipamiento suficientes para la atención de estudiantes con discapacidad, proporcionados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362C1F6E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espacios académicos UAEM que cuentan con infraestructura adecuada para la atención de estudiantes con discapacidad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BE9BB9" w14:textId="51A74101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(Número de espacios académicos que cuentan con infraestructura adecuada para la atención de estudiantes con discapacidad/ Total de espacios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académicos) *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C68DD1B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DF70091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 espacios académicos que cuentan con infraestructura para la atención de estudiantes con discapacidad. Proporcionado por las Direcciones de Recursos Materiales y Obra Universitaria.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Total de espacios académicos.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Agenda estadística UAEM anual.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77DD9782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Los espacios académicos cuentan con presupuesto suficiente para implementar medidas de atención para alumnos con discapacidad en infraestructura como: cuartos de baño para discapacitados, rampas y barandales, lugares para estacionamiento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 xml:space="preserve">Los espacios académicos de la UAEM pueden ser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>adaptados para incluir infraestructura específica para alumnos con discapacidad.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B0A587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>Secretaría de Administración/ Direcciones de Recursos Materiales y Obra Universitaria</w:t>
            </w:r>
          </w:p>
        </w:tc>
      </w:tr>
      <w:tr w:rsidR="00794021" w:rsidRPr="009C4800" w14:paraId="359E34D2" w14:textId="77777777" w:rsidTr="00F674BD">
        <w:trPr>
          <w:trHeight w:val="800"/>
        </w:trPr>
        <w:tc>
          <w:tcPr>
            <w:tcW w:w="919" w:type="pct"/>
            <w:vMerge/>
            <w:vAlign w:val="center"/>
            <w:hideMark/>
          </w:tcPr>
          <w:p w14:paraId="66468A07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3B2A2501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espacios académicos UAEM que cuentan con equipamiento para la atención de estudiantes con discapacidad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5ADA77DF" w14:textId="402EEC85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(Número de espacios académicos que cuentan con equipamiento para la atención de estudiantes con discapacidad/ Total de espacios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académicos) *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0A357E0E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4131A2F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 espacios académicos que cuentan con equipamiento para la atención de estudiantes con discapacidad. Proporcionado por las Direcciones de Recursos Materiales y Obra Universitaria.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Total de espacios académicos.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Agenda estadística UAEM anual.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2845F3AA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Los espacios académicos cuentan con presupuesto suficiente para implementar medidas de atención para alumnos con discapacidad en equipamiento como: libros y títulos en sistema braille y audio, señalética en braille, equipos de cómputo para discapacitados.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Existe población que demanda el uso de equipo especial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1EA185FE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Administración/ Direcciones de Recursos Materiales y Obra Universitaria</w:t>
            </w:r>
          </w:p>
        </w:tc>
      </w:tr>
      <w:tr w:rsidR="00794021" w:rsidRPr="009C4800" w14:paraId="53468B25" w14:textId="77777777" w:rsidTr="00A95543">
        <w:trPr>
          <w:trHeight w:val="2100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115D2413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lastRenderedPageBreak/>
              <w:t>Actividad C1A1: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Elaboración de diagnósticos para la adquisición de mobiliario y equipo para estudiantes con discapacidad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3D3DA0D4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diagnósticos elaborados y/o actualizados para la adquisición de mobiliario y equipo para estudiantes con discapacidad elaborados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004FBA23" w14:textId="54A6AA5E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(Número de diagnósticos elaborados y/o actualizados /Número de diagnósticos elaborados y/o actualizados programados en el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año) *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0DA49162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7D6A06B6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Diagnósticos</w:t>
            </w:r>
            <w:r w:rsidRPr="009C4800">
              <w:rPr>
                <w:rFonts w:eastAsia="Times New Roman" w:cs="Arial"/>
                <w:color w:val="FF0000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para la adquisición de mobiliario y equipo para estudiantes con discapacidad elaborados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Dirección de Recursos Materiales.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67905F78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Existe matrícula con alguna condición de discapacidad que requiere mobiliario y equipo específico para sus actividades académicas.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28AB6B77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Administración/ Dirección de Recursos Materiales</w:t>
            </w:r>
          </w:p>
        </w:tc>
      </w:tr>
      <w:tr w:rsidR="00794021" w:rsidRPr="009C4800" w14:paraId="1FAAB586" w14:textId="77777777" w:rsidTr="00A95543">
        <w:trPr>
          <w:trHeight w:val="2100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5454FF41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Actividad C1A2: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Gestión de convenios con gobierno y empresas para la obtención de infraestructura y equipamiento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5BD1414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convenios con gobierno y empresas para la obtención de infraestructura y equipamiento firmados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05C1DA0C" w14:textId="129AAEF8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(Número de convenios firmados con gobierno y empresas para la obtención de infraestructura y equipamiento de los cuales se obtuvo un beneficio/ Total de convenios </w:t>
            </w:r>
            <w:r w:rsidR="002C7CD2" w:rsidRPr="009C4800">
              <w:rPr>
                <w:rFonts w:eastAsia="Times New Roman" w:cs="Arial"/>
                <w:sz w:val="18"/>
                <w:szCs w:val="18"/>
                <w:lang w:eastAsia="es-MX"/>
              </w:rPr>
              <w:t>firmados) *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78D6BA00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Semestral 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60AA8251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Relación de convenios signados, identificando los que se relacionan con gobierno y empresas para la obtención de infraestructura y equipamiento para estudiantes discapacitados,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la Dirección de Vinculación Universitaria.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0856420F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El gobierno en sus diferentes niveles y las empresas están interesadas en signar convenios con la UAEM para aportar infraestructura y equipamiento.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7030EAC0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Extensión y Vinculación/ Dirección de Vinculación Universitaria</w:t>
            </w:r>
          </w:p>
        </w:tc>
      </w:tr>
      <w:tr w:rsidR="00F1751C" w:rsidRPr="009C4800" w14:paraId="62C73F88" w14:textId="77777777" w:rsidTr="00A6463C">
        <w:trPr>
          <w:trHeight w:val="2145"/>
        </w:trPr>
        <w:tc>
          <w:tcPr>
            <w:tcW w:w="919" w:type="pct"/>
            <w:vMerge w:val="restart"/>
            <w:shd w:val="clear" w:color="auto" w:fill="auto"/>
            <w:vAlign w:val="center"/>
            <w:hideMark/>
          </w:tcPr>
          <w:p w14:paraId="73028D33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Componente 2: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Cultura de inclusión eficiente para alumnos vulnerables generada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43EFCE38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encuestas sobre la percepción de la comunidad universitaria en la inclusión de alumnos vulnerables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C71B60" w14:textId="6E71AF48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(Número de encuestas sobre la percepción de la comunidad universitaria en la inclusión de alumnos vulnerables aplicadas/ Número de encuestas sobre la percepción de la comunidad universitaria en la inclusión de alumnos vulnerables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programadas) *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2E72145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982CE47" w14:textId="4E90690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 programas de trabajo colaborativos que consideren la cultura de la inclusión eficiente para alumnos vulnerables.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Emitidos por Emitido por las DAC involucradas y/o área específica de coordinación de ser creada.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5A306BFB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Existe el apoyo institucional de las autoridades para permitir el desarrollo de acciones que permitan crear una cultura de inclusión eficiente para alumnos vulnerables.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EAB757F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DAC involucradas y/o área específica de coordinación de ser creada</w:t>
            </w:r>
          </w:p>
        </w:tc>
      </w:tr>
      <w:tr w:rsidR="00F1751C" w:rsidRPr="009C4800" w14:paraId="74385D46" w14:textId="77777777" w:rsidTr="00A6463C">
        <w:trPr>
          <w:trHeight w:val="658"/>
        </w:trPr>
        <w:tc>
          <w:tcPr>
            <w:tcW w:w="919" w:type="pct"/>
            <w:vMerge/>
            <w:shd w:val="clear" w:color="auto" w:fill="auto"/>
            <w:vAlign w:val="center"/>
            <w:hideMark/>
          </w:tcPr>
          <w:p w14:paraId="10DD3FAB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12E02EE2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percepción de los estudiantes de la cultura de inclusión generada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734A93" w14:textId="73D706FC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(Número estudiantes con percepción satisfactoria en cuanto a la cultura de inclusión eficiente y generada/ Número de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 xml:space="preserve">estudiantes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encuestados) *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B00C54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>Anual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79C8FB4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Resultados de la encuesta de percepción de la cultura de inclusión.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 xml:space="preserve">Emitidos por Emitido por las DAC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>involucradas y/o área específica de coordinación de ser creada.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0C41C99B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 xml:space="preserve">Existe el apoyo institucional de las autoridades para permitir el desarrollo de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>acciones que permitan crear una cultura de inclusión eficiente para alumnos vulnerables.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Los estudiantes encuestados emiten una valoración objetiva de la percepción que tienen sobre la cultura de inclusión generada en la UAEM.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2DFF14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 xml:space="preserve">DAC involucradas y/o área específica de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>coordinación de ser creada</w:t>
            </w:r>
          </w:p>
        </w:tc>
      </w:tr>
      <w:tr w:rsidR="00850A08" w:rsidRPr="009C4800" w14:paraId="153D0F6A" w14:textId="77777777" w:rsidTr="00A95543">
        <w:trPr>
          <w:trHeight w:val="1267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315F4BE1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lastRenderedPageBreak/>
              <w:t>Actividad C2A1: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Capacitación de académicos y administrativos para la atención de estudiantes con discapacidad o que sufren violencia y/o discriminación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2FEEBD8C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académicos y administrativos capacitados para la atención de estudiantes con discapacidad o que sufren violencia y/o discriminación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74EA7049" w14:textId="64398B24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(Número de académicos y administrativos capacitados para atención de estudiantes con discapacidad o que sufren violencia y/o discriminación/ Total de académicos y administrativos de la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UAEM) *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60E284D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6D0F5B10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 académicos y administrativos capacitados para atención de estudiantes con discapacidad o que sufren violencia y/o discriminación y total de académicos y administrativos de la UAEM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Dirección de Apoyo Académico a Estudiantes y Egresados, y Coordinación Institucional de Equidad de Género.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012553AD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Existe interés de académicos y administrativos por capacitarse para atención la de estudiantes con discapacidad o que sufren violencia y/o discriminación.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1007C5D4" w14:textId="063B2F3C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Docencia/ Dirección de Apoyo Académico a Estudiantes y Egresados y Dirección de Control Escolar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Secretaría de Rectoría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/ Coordinación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Institucional de Equidad de Género</w:t>
            </w:r>
          </w:p>
        </w:tc>
      </w:tr>
      <w:tr w:rsidR="00850A08" w:rsidRPr="009C4800" w14:paraId="7A9C04EF" w14:textId="77777777" w:rsidTr="00A95543">
        <w:trPr>
          <w:trHeight w:val="2085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628519BA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lastRenderedPageBreak/>
              <w:t>Actividad C2A2: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Participación de alumnos y profesores en cursos y/o campañas de sensibilización sobre el trato a personas vulnerables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2738F051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alumnos y profesores que participan en cursos y/o campañas de sensibilización sobre el trato a personas vulnerables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4E681942" w14:textId="746D34EE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alumnos y profesores que participan en cursos y/o campañas de sensibilización sobre el trato a personas vulnerables/ Número de alumnos y profesores que participan en cursos y/o campañas de sensibilización sobre el trato a personas vulnerables programados)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0A9DDDE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6556DA7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 la participación de alumnos y profesores en cursos y/o campañas de sensibilización sobre el trato a personas vulnerables realizadas.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Dirección de Apoyo Académico a Estudiantes y Egresados.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500797CA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Existe interés de alumnos y profesores por participar en cursos y/o campañas de sensibilización sobre el trato a personas vulnerables.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4E56FFB1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Docencia/ Dirección de Apoyo Académico a Estudiantes y Egresados.</w:t>
            </w:r>
          </w:p>
        </w:tc>
      </w:tr>
      <w:tr w:rsidR="00850A08" w:rsidRPr="009C4800" w14:paraId="5F322985" w14:textId="77777777" w:rsidTr="00A95543">
        <w:trPr>
          <w:trHeight w:val="1665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4E764AA5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Actividad C2A3: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Actualización de la Legislación Universitaria en el tema de vulnerabilidad</w:t>
            </w:r>
            <w:r w:rsidRPr="009C4800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2B1A85AB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Porcentaje de actualización de la Legislación Universitaria en el tema de vulnerabilidad 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3386AFE9" w14:textId="3812D4A3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(Número de documentos de la Legislación Universitaria en el tema de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vulnerabilidad actualizados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/ Número de documentos de la Legislación Universitaria en el tema de vulnerabilidad por actualizar programados)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51175FBA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08C0337F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Documentos de la Legislación Universitaria en el tema de vulnerabilidad actualizados.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Emitidos por Oficina del Abogado General.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5084493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El H. Consejo Universitario aprueba la actualización propuesta.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7DF9475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Oficina del Abogado General</w:t>
            </w:r>
          </w:p>
        </w:tc>
      </w:tr>
      <w:tr w:rsidR="00850A08" w:rsidRPr="009C4800" w14:paraId="01A48A2E" w14:textId="77777777" w:rsidTr="00A95543">
        <w:trPr>
          <w:trHeight w:val="800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226FC296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Actividad C2A4: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Ejecución de un plan de acciones institucionales coordinadas por las DAC, para la atención de alumnos vulnerables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3488C438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avance en la ejecución de planes de acciones institucionales coordinadas por las DAC, para la atención de alumnos vulnerables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7DDC5602" w14:textId="0EC24040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(Número de acciones institucionales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ejecutadas, coordinadas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por las DAC, para la atención de alumnos vulnerables establecidas en el plan/ 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>Número acciones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institucionales coordinadas por las DAC, para la atención de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>alumnos vulnerables programadas)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08DC7760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>Trimestral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0CDC600A" w14:textId="02214650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</w:t>
            </w:r>
            <w:r w:rsidR="00763FC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>acciones institucionales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ejecutadas, coordinadas por las DAC, para la atención de alumnos vulnerables establecidas en el plan.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las DAC involucradas y/o área específica de coordinación de ser creada.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7D5D2204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Existe la disposición de las DAC por realizas trabajo colaborativo que permita instaurar planes de acciones institucionales coordinados.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 xml:space="preserve">Existen los recursos necesarios para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>ejecutar las acciones programadas.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78EEF11B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lastRenderedPageBreak/>
              <w:t>DAC involucradas y/o área específica de coordinación de ser creada</w:t>
            </w:r>
          </w:p>
        </w:tc>
      </w:tr>
      <w:tr w:rsidR="00850A08" w:rsidRPr="009C4800" w14:paraId="68A5353D" w14:textId="77777777" w:rsidTr="00A95543">
        <w:trPr>
          <w:trHeight w:val="516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2055B372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Actividad C2A5: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Creación de un apartado específico para la difusión permanente de información sobre vulnerabilidad en la página web de la UAEM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12D1E0C1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creación del apartado específico para la difusión permanente de información sobre vulnerabilidad en la página web de la UAEM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18A7FDE8" w14:textId="24A89625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(Número de pasos o fases para creación del apartado específico para la difusión permanente de información sobre vulnerabilidad en la página web de la UAEM elaborados/ Número de pasos o fases para creación del apartado 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>específico para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la difusión permanente de información sobre vulnerabilidad en la página web de la UAEM programados)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7FC4686F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2CE766E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Página web de la UAEM en donde se observe el apartado específico para la difusión permanente de información sobre vulnerabilidad.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Área responsable de la página web: Dirección de Tecnologías de la Información y Comunicaciones.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4463251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Exista la autorización por autoridades superiores para la creación del área y que la Legislación universitaria lo permita.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2A931BFB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Rectoría / Dirección de Apoyo a Órganos Colegiados</w:t>
            </w:r>
          </w:p>
        </w:tc>
      </w:tr>
      <w:tr w:rsidR="00850A08" w:rsidRPr="009C4800" w14:paraId="71DDCB7B" w14:textId="77777777" w:rsidTr="00A95543">
        <w:trPr>
          <w:trHeight w:val="2175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24F842D3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Actividad C2A6: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Generación de productos académicos de investigación en temas relacionados con vulnerabilidad (género, discapacidad, etnicidad, pobreza) para alumnos de la UAEM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63284E1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Porcentaje de productos académicos de investigación en temas relacionados con vulnerabilidad (género, discapacidad, etnicidad, pobreza) para alumnos de la UAEM 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1C481C4D" w14:textId="08CBFD8B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productos académicos de investigación en temas relacionados con vulnerabilidad (género, discapacidad, etnicidad, pobreza) para alumnos de la UAEM / Total de productos académicos de investigación)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157270F2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6263A584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 productos académicos de investigación en los que se especifiquen aquellos en temas relacionados con vulnerabilidad (género, discapacidad, etnicidad, pobreza) para alumnos de la UAEM.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la Dirección de Investigación.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23D19C3C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Existe interés de los profesores-investigadores por desarrollar productos académicos de investigación relacionados con vulnerabilidad género, discapacidad, etnicidad, pobreza) para alumnos de la UAEM.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3B637720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Investigación y Estudios Avanzados/ Dirección de Investigación</w:t>
            </w:r>
          </w:p>
        </w:tc>
      </w:tr>
      <w:tr w:rsidR="00850A08" w:rsidRPr="009C4800" w14:paraId="02E68056" w14:textId="77777777" w:rsidTr="00A95543">
        <w:trPr>
          <w:trHeight w:val="3765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64D42B1D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lastRenderedPageBreak/>
              <w:t xml:space="preserve">Actividad C2A7: 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 xml:space="preserve">Elaboración de diagnósticos que impliquen las variables de vulnerabilidad que presentan los estudiantes en esta situación (interseccionalidad) 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3A86D412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diagnósticos realizados</w:t>
            </w:r>
            <w:r w:rsidRPr="009C4800">
              <w:rPr>
                <w:rFonts w:eastAsia="Times New Roman" w:cs="Arial"/>
                <w:color w:val="FF0000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que impliquen las variables de vulnerabilidad que presentan los estudiantes en esta situación (interseccionalidad) 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61829CE4" w14:textId="14CA7D30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diagnósticos realizados /número de diagnósticos programados)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6AC9B54F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573D99C6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Diagnósticos realizados que impliquen las variables de vulnerabilidad que presentan los estudiantes en esta situación (interseccionalidad)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diversos espacios universitarios (SEV, SR, SD).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7141275B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 tienen alumnos UAEM que presentan condiciones de vulnerabilidad, en algunos casos más de una de ellas en una sola persona.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6B8FB382" w14:textId="7BCB818D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Docencia/ Dirección de Apoyo Académico a Estudiantes y Egresados y Dirección de Control Escolar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Secretaría de Rectoría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>/ Coordinación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Institucional de Equidad de Género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Secretaría de Extensión y Vinculación/ Dirección de Servicios al Universitario</w:t>
            </w:r>
          </w:p>
        </w:tc>
      </w:tr>
      <w:tr w:rsidR="00794021" w:rsidRPr="009C4800" w14:paraId="5CD66277" w14:textId="77777777" w:rsidTr="00A6463C">
        <w:trPr>
          <w:trHeight w:val="2175"/>
        </w:trPr>
        <w:tc>
          <w:tcPr>
            <w:tcW w:w="919" w:type="pct"/>
            <w:shd w:val="clear" w:color="auto" w:fill="auto"/>
            <w:vAlign w:val="center"/>
            <w:hideMark/>
          </w:tcPr>
          <w:p w14:paraId="5FD60B54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Componente 3:</w:t>
            </w:r>
            <w:r w:rsidRPr="009C4800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Apoyos a alumnos vulnerables para el desarrollo de actividades académicas otorgados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317D762D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alumnos vulnerables beneficiados con apoyos para el desarrollo de actividades académicas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2B72F7" w14:textId="49360984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alumnos vulnerables beneficiados con algún tipo de apoyo para el desarrollo de actividades académicas/Total de alumnos vulnerables que solicitaron algún tipo de apoyo)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5EE646AB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4331FF4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Reporte de alumnos vulnerables beneficiados con algún tipo de apoyo para el desarrollo de actividades académicas. Emitido por la Dirección de Apoyo Académico a Estudiantes y Egresados.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701A91D1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Los estudiantes vulnerables realizan los trámites necesarios para el otorgamiento de los apoyos.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4658EF0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Docencia/ Dirección de Apoyo Académico a Estudiantes y Egresados.</w:t>
            </w:r>
          </w:p>
        </w:tc>
      </w:tr>
      <w:tr w:rsidR="00794021" w:rsidRPr="009C4800" w14:paraId="69A0C593" w14:textId="77777777" w:rsidTr="00A95543">
        <w:trPr>
          <w:trHeight w:val="2010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278C4C4B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lastRenderedPageBreak/>
              <w:t xml:space="preserve">Actividad C3A1: 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 xml:space="preserve">Otorgamiento de becas, apoyos y estímulos para alumnos en condiciones de 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t xml:space="preserve">vulnerabilidad </w:t>
            </w:r>
            <w:r w:rsidRPr="009C4800">
              <w:rPr>
                <w:rFonts w:eastAsia="Times New Roman" w:cs="Arial"/>
                <w:lang w:eastAsia="es-MX"/>
              </w:rPr>
              <w:t>(para uso de internet, adquirir bibliografía, por procedencia de pueblo originario, por ser proveedores del hogar, entre otros)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4C57A3A6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becas, apoyos y estímulos para alumnos en condiciones de vulnerabilidad y con necesidades específicas apremiantes otorgadas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592DFF4E" w14:textId="3917DA34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alumnos en condiciones de vulnerabilidad y con necesidades específicas apremiantes beneficiados con beca, apoyo o estímulo en el año/Total de solicitudes de becas, apoyos y estímulos de alumnos en condiciones de vulnerabilidad y con necesidades específicas apremiantes)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54A831AB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53866142" w14:textId="53370A4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Reporte de becas, apoyos y estímulos </w:t>
            </w:r>
            <w:r w:rsidR="00A327F2" w:rsidRPr="009C4800">
              <w:rPr>
                <w:rFonts w:eastAsia="Times New Roman" w:cs="Arial"/>
                <w:sz w:val="18"/>
                <w:szCs w:val="18"/>
                <w:lang w:eastAsia="es-MX"/>
              </w:rPr>
              <w:t>otorgados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y solicitudes de alumnos en condiciones de vulnerabilidad y con necesidades específicas apremiantes. Emitido por la Dirección de servicios al Universitario.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654E0FA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Los estudiantes vulnerables y con necesidades específicas apremiantes realizan los trámites necesarios para el otorgamiento de becas, apoyos y estímulos y cumplen los requisitos.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7EBB11A4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Extensión y Vinculación/ Dirección de Servicios al Universitario</w:t>
            </w:r>
          </w:p>
        </w:tc>
      </w:tr>
      <w:tr w:rsidR="00794021" w:rsidRPr="009C4800" w14:paraId="5D0EDE9F" w14:textId="77777777" w:rsidTr="00A95543">
        <w:trPr>
          <w:trHeight w:val="800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57C88220" w14:textId="019229C0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 xml:space="preserve">Actividad C3A2: 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 xml:space="preserve">Acceso gratuito al transporte del </w:t>
            </w:r>
            <w:proofErr w:type="spellStart"/>
            <w:r w:rsidRPr="009C4800">
              <w:rPr>
                <w:rFonts w:eastAsia="Times New Roman" w:cs="Arial"/>
                <w:lang w:eastAsia="es-MX"/>
              </w:rPr>
              <w:t>Potrob</w:t>
            </w:r>
            <w:r w:rsidR="0083460E" w:rsidRPr="009C4800">
              <w:rPr>
                <w:rFonts w:eastAsia="Times New Roman" w:cs="Arial"/>
                <w:lang w:eastAsia="es-MX"/>
              </w:rPr>
              <w:t>ú</w:t>
            </w:r>
            <w:r w:rsidRPr="009C4800">
              <w:rPr>
                <w:rFonts w:eastAsia="Times New Roman" w:cs="Arial"/>
                <w:lang w:eastAsia="es-MX"/>
              </w:rPr>
              <w:t>s</w:t>
            </w:r>
            <w:proofErr w:type="spellEnd"/>
            <w:r w:rsidRPr="009C4800">
              <w:rPr>
                <w:rFonts w:eastAsia="Times New Roman" w:cs="Arial"/>
                <w:lang w:eastAsia="es-MX"/>
              </w:rPr>
              <w:t xml:space="preserve"> a alumnos UAEM que presentan alguna condición de vulnerabilidad (pobreza, etnicidad, discapacidad)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4234EAC7" w14:textId="5DE9D44F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Porcentaje de alumnos UAEM con alguna condición de vulnerabilidad con acceso gratuito al transporte del </w:t>
            </w:r>
            <w:proofErr w:type="spellStart"/>
            <w:r w:rsidR="0083460E" w:rsidRPr="009C4800">
              <w:rPr>
                <w:rFonts w:eastAsia="Times New Roman" w:cs="Arial"/>
                <w:sz w:val="18"/>
                <w:szCs w:val="18"/>
                <w:lang w:eastAsia="es-MX"/>
              </w:rPr>
              <w:t>Potrobús</w:t>
            </w:r>
            <w:proofErr w:type="spellEnd"/>
            <w:r w:rsidR="0083460E" w:rsidRPr="009C4800">
              <w:rPr>
                <w:rFonts w:eastAsia="Times New Roman" w:cs="Arial"/>
                <w:color w:val="FF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031FB661" w14:textId="2923AEFC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alumnos</w:t>
            </w:r>
            <w:r w:rsidRPr="009C4800">
              <w:rPr>
                <w:rFonts w:eastAsia="Times New Roman" w:cs="Arial"/>
                <w:color w:val="FF0000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con alguna condición de vulnerabilidad con acceso gratuito al transporte del </w:t>
            </w:r>
            <w:proofErr w:type="spellStart"/>
            <w:r w:rsidR="0083460E" w:rsidRPr="009C4800">
              <w:rPr>
                <w:rFonts w:eastAsia="Times New Roman" w:cs="Arial"/>
                <w:sz w:val="18"/>
                <w:szCs w:val="18"/>
                <w:lang w:eastAsia="es-MX"/>
              </w:rPr>
              <w:t>Potrobús</w:t>
            </w:r>
            <w:proofErr w:type="spellEnd"/>
            <w:r w:rsidR="0083460E" w:rsidRPr="009C4800">
              <w:rPr>
                <w:rFonts w:eastAsia="Times New Roman" w:cs="Arial"/>
                <w:color w:val="FF0000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/ Número de alumnos que usan el transporte </w:t>
            </w:r>
            <w:proofErr w:type="spellStart"/>
            <w:r w:rsidR="0083460E" w:rsidRPr="009C4800">
              <w:rPr>
                <w:rFonts w:eastAsia="Times New Roman" w:cs="Arial"/>
                <w:sz w:val="18"/>
                <w:szCs w:val="18"/>
                <w:lang w:eastAsia="es-MX"/>
              </w:rPr>
              <w:t>Potrobús</w:t>
            </w:r>
            <w:proofErr w:type="spellEnd"/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)*100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72A451CB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24E2DF8C" w14:textId="4F5B15A9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Relación de alumnos en condición de vulnerabilidad que usan el </w:t>
            </w:r>
            <w:proofErr w:type="spellStart"/>
            <w:r w:rsidR="0083460E" w:rsidRPr="009C4800">
              <w:rPr>
                <w:rFonts w:eastAsia="Times New Roman" w:cs="Arial"/>
                <w:sz w:val="18"/>
                <w:szCs w:val="18"/>
                <w:lang w:eastAsia="es-MX"/>
              </w:rPr>
              <w:t>Potrobús</w:t>
            </w:r>
            <w:proofErr w:type="spellEnd"/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 xml:space="preserve">Relación de alumnos UAEM de NMS y S que usan el </w:t>
            </w:r>
            <w:proofErr w:type="spellStart"/>
            <w:r w:rsidR="0083460E" w:rsidRPr="009C4800">
              <w:rPr>
                <w:rFonts w:eastAsia="Times New Roman" w:cs="Arial"/>
                <w:sz w:val="18"/>
                <w:szCs w:val="18"/>
                <w:lang w:eastAsia="es-MX"/>
              </w:rPr>
              <w:t>Potrobús</w:t>
            </w:r>
            <w:proofErr w:type="spellEnd"/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 xml:space="preserve">Acuerdo de autorización para el acceso gratuito al transporte del </w:t>
            </w:r>
            <w:proofErr w:type="spellStart"/>
            <w:r w:rsidR="0083460E" w:rsidRPr="009C4800">
              <w:rPr>
                <w:rFonts w:eastAsia="Times New Roman" w:cs="Arial"/>
                <w:sz w:val="18"/>
                <w:szCs w:val="18"/>
                <w:lang w:eastAsia="es-MX"/>
              </w:rPr>
              <w:t>Potrobús</w:t>
            </w:r>
            <w:proofErr w:type="spellEnd"/>
            <w:r w:rsidR="0083460E" w:rsidRPr="009C4800">
              <w:rPr>
                <w:rFonts w:eastAsia="Times New Roman" w:cs="Arial"/>
                <w:color w:val="FF0000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a alumnos UAEM que presentan alguna condición de vulnerabilidad, publicado en la Gaceta Universitaria.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Reportado por Transportes.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2EA6BF93" w14:textId="745AD4F9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Exista el acuerdo del H. Consejo Universitario (autorización por autoridades superiores) de que se apoye a los alumnos UAEM que presentan alguna condición de vulnerabilidad para no pagar el transporte del </w:t>
            </w:r>
            <w:proofErr w:type="spellStart"/>
            <w:r w:rsidR="0083460E" w:rsidRPr="009C4800">
              <w:rPr>
                <w:rFonts w:eastAsia="Times New Roman" w:cs="Arial"/>
                <w:sz w:val="18"/>
                <w:szCs w:val="18"/>
                <w:lang w:eastAsia="es-MX"/>
              </w:rPr>
              <w:t>Potrobús</w:t>
            </w:r>
            <w:proofErr w:type="spellEnd"/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4E102957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Administración / Transportes</w:t>
            </w:r>
          </w:p>
        </w:tc>
      </w:tr>
      <w:tr w:rsidR="00794021" w:rsidRPr="009C4800" w14:paraId="1682B848" w14:textId="77777777" w:rsidTr="00A95543">
        <w:trPr>
          <w:trHeight w:val="2310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1E7F68CF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lastRenderedPageBreak/>
              <w:t xml:space="preserve">Actividad C3A3: 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Gestión de convenios de patrocinio con empresas y municipios para solventar gastos derivados de las prácticas de campo de los estudiantes en vulnerabilidad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18E4880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Tasa de variación de convenios con empresas y municipios que apoyan a los estudiantes vulnerables con gastos para la realización de prácticas de campo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1242F1D9" w14:textId="193C23A2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((Número de convenios con empresas y municipios que apoyan a los estudiantes vulnerables para solventar gastos derivados de prácticas de campo en el año actual / Número de convenios con empresas y municipios que apoyan a los estudiantes vulnerables para solventar gastos derivados de prácticas de campo en el año inmediato anterior) -1)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2D44D6FE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44F89ADA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Documentos probatorios de los convenios con empresas y municipios que apoyan a los estudiantes vulnerables con gastos para la realización de prácticas de campo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la Dirección de Vinculación Universitaria.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1059691A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El gobierno en sus diferentes niveles y las empresas están interesadas en signar convenios con la UAEM para apoyar a los estudiantes en la realización de sus prácticas de campo.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5121BDFF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Extensión y Vinculación/ Dirección de Vinculación Universitaria</w:t>
            </w:r>
          </w:p>
        </w:tc>
      </w:tr>
      <w:tr w:rsidR="00850A08" w:rsidRPr="009C4800" w14:paraId="1E5BFD63" w14:textId="77777777" w:rsidTr="00850A08">
        <w:trPr>
          <w:trHeight w:val="1665"/>
        </w:trPr>
        <w:tc>
          <w:tcPr>
            <w:tcW w:w="919" w:type="pct"/>
            <w:shd w:val="clear" w:color="auto" w:fill="auto"/>
            <w:vAlign w:val="center"/>
            <w:hideMark/>
          </w:tcPr>
          <w:p w14:paraId="2FE45110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Componente C4: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Asesoría a los tutores y alumnos vulnerables acerca de los apoyos y servicios que ofrece la institución, proporcionada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6506A16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Tasa de variación de asesoría a los tutores y alumnos vulnerables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6B27BD" w14:textId="332FB380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((Número de asesorías a los tutores y alumnos vulnerables en el año actual / Número de asesorías a los tutores y alumnos vulnerables en el año inmediato anterior) -1)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BE05B66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91F147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 asesorías a los tutores y alumnos vulnerables en el año actual y en el año inmediato anterior.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Dirección de Apoyo Académico a Estudiantes y Egresados.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786042AF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Existan tutores y alumnos vulnerables interesados en participar en las asesorías respecto de los apoyos y servicios que ofrece la institución.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1FEB3BA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Secretaría de Docencia/ Dirección de Apoyo Académico a Estudiantes y Egresados </w:t>
            </w:r>
          </w:p>
        </w:tc>
      </w:tr>
      <w:tr w:rsidR="00794021" w:rsidRPr="009C4800" w14:paraId="7DA8A2C2" w14:textId="77777777" w:rsidTr="00A95543">
        <w:trPr>
          <w:trHeight w:val="2550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4A148DA4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lastRenderedPageBreak/>
              <w:t>Actividad C4A1: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Ejecución de campañas de difusión de apoyos y servicios dirigidos a alumnos vulnerables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118A9BC8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campañas de difusión de apoyos y servicios dirigidos a alumnos vulnerables ejecutadas.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0D86FAE9" w14:textId="48061170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campañas de difusión de apoyos y servicios dirigidos a alumnos vulnerables ejecutadas/ Total de campañas programadas)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0E54796A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59C296E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 campañas de difusión de apoyos y servicios dirigidos a alumnos vulnerables ejecutadas y relación del total de campañas programadas.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Dirección de Apoyo Académico a Estudiantes y Egresados y Dirección de Servicios al Universitario.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1923C2A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Los Alumnos UAEM que sufren de adicciones, violencia y discriminación, muestran interés de participación en las campañas.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0BEF7D5A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Secretaría de Docencia/ Dirección de Apoyo Académico a Estudiantes y Egresados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Secretaría de Extensión y Vinculación/ Dirección de Servicios al Universitario</w:t>
            </w:r>
          </w:p>
        </w:tc>
      </w:tr>
      <w:tr w:rsidR="00794021" w:rsidRPr="009C4800" w14:paraId="7284EFBA" w14:textId="77777777" w:rsidTr="00A95543">
        <w:trPr>
          <w:trHeight w:val="1665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4978EE1A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Actividad C4A2: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Realización de reuniones de trabajo entre las DAC y Espacios Académicos para articular la operación de los apoyos y servicios para estudiantes vulnerables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3F533E9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reuniones para la articulación de la operación de apoyos y servicios para estudiantes vulnerables realizadas.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77947327" w14:textId="2BD7CAA8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reuniones para la articulación de la operación de apoyos y servicios para estudiantes vulnerables realizadas/ Número de reuniones para la articulación de la operación de apoyos y servicios para estudiantes vulnerables realizadas programadas)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151292A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0490273F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Listado de reuniones realizadas y programadas.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las DAC involucradas y/o área específica de coordinación de ser creada.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293E5FEC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Existe autorización superior, las condiciones adecuadas para llevar a cabo las reuniones y el interés por las áreas involucradas para trabajar de forma colaborativa.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58F2B7E0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Dependencias de Administración Involucradas, el área específica de coordinación de ser creada.</w:t>
            </w:r>
          </w:p>
        </w:tc>
      </w:tr>
      <w:tr w:rsidR="00794021" w:rsidRPr="009C4800" w14:paraId="218DF867" w14:textId="77777777" w:rsidTr="00A95543">
        <w:trPr>
          <w:trHeight w:val="2235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70EDAD3A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lastRenderedPageBreak/>
              <w:t>Actividad C4A3: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Creación de un área en las DAC que coordine las actividades conjuntas enfocadas a los alumnos vulnerables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691B713F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creación del área para coordinar actividades conjuntas enfocadas a los alumnos vulnerables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5CD45C5F" w14:textId="0F5545FB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acciones o pasos pata la creación del área para coordinar actividades conjuntas enfocadas a los alumnos vulnerables creadas /Total de acciones o pasos para la creación del área para coordinar actividades conjuntas enfocadas a los alumnos vulnerables programadas)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59E8843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48256522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Acuerdo de creación del área para coordinar actividades conjuntas enfocadas a los alumnos vulnerables, publicado en la Gaceta Universitaria.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la Dirección de Apoyo a Órganos Colegiados-SR.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5DA5AECE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Exista la autorización por autoridades superiores para la creación del área y que la Legislación universitaria lo permita.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382FEC6E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Rectoría / Dirección de Apoyo a Órganos Colegiados</w:t>
            </w:r>
          </w:p>
        </w:tc>
      </w:tr>
      <w:tr w:rsidR="00794021" w:rsidRPr="009C4800" w14:paraId="27A9A0E4" w14:textId="77777777" w:rsidTr="00A6463C">
        <w:trPr>
          <w:trHeight w:val="2115"/>
        </w:trPr>
        <w:tc>
          <w:tcPr>
            <w:tcW w:w="919" w:type="pct"/>
            <w:shd w:val="clear" w:color="auto" w:fill="auto"/>
            <w:vAlign w:val="center"/>
            <w:hideMark/>
          </w:tcPr>
          <w:p w14:paraId="5E7F42FC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Componente 5: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Servicio de atención emocional a alumnos vulnerables otorgada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5339A6E5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alumnos con alguna condición de vulnerabilidad del NMS y NS en el Programa de Atención a la Salud Física y Mental de los Universitarios atendidos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C487DD" w14:textId="556A640E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(Total de alumnos del NMS y NS en el Programa de Atención a la Salud Física y Mental de los Universitarios atendidos/Total de matrícula)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F9D1FF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9E0628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Relación de alumnos vulnerables atendidos por el Programa.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la Dirección de Servicios al Universitario.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 xml:space="preserve">Total de matrícula vulnerable de la UAEM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Publicado en la Agenda estadística UAEM anual.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002FE0E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En la UAEM hay alumnos vulnerables de NMS y S que requieren atención física y mental.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47D3E94A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Secretaría de Extensión y Vinculación /Dirección de Servicios al Universitario</w:t>
            </w:r>
          </w:p>
        </w:tc>
      </w:tr>
      <w:tr w:rsidR="00794021" w:rsidRPr="009C4800" w14:paraId="5273C0B8" w14:textId="77777777" w:rsidTr="00A95543">
        <w:trPr>
          <w:trHeight w:val="1665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318E06FF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Actividad C5A1: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Impartición de pláticas sobre resiliencia familiar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30AF3902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pláticas sobre resiliencia familiar realizadas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4D2AC96F" w14:textId="5F36D459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pláticas sobre resiliencia familiar realizadas/ Total de pláticas programadas)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7D7E7AA4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7833E52E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 pláticas impartidas sobre resiliencia familiar.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Dirección de Apoyo Académico a Estudiantes y Egresados.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79EBFC6F" w14:textId="63593C11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Se tienen alumnos UAEM con estructura familiar disfuncional, o bien interesados por el tema.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6D402FB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Secretaría de Docencia/ Dirección de Apoyo Académico a Estudiantes y Egresados </w:t>
            </w:r>
          </w:p>
        </w:tc>
      </w:tr>
      <w:tr w:rsidR="00794021" w:rsidRPr="009C4800" w14:paraId="3DEC664A" w14:textId="77777777" w:rsidTr="00A95543">
        <w:trPr>
          <w:trHeight w:val="2325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3DB53E11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lastRenderedPageBreak/>
              <w:t>Actividad C5A2: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Realización de campañas sobre prevención de adicciones, violencia y discriminación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6D1AE93D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campañas sobre prevención de adicciones, violencia y discriminación realizadas.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3C72CBE9" w14:textId="557D415C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campañas sobre prevención de adicciones, violencia y discriminación realizadas/ Total de campañas programadas)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1B05822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3D5E400C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 campañas sobre prevención de adicciones, violencia y discriminación realizadas.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Dirección de Apoyo Académico a Estudiantes y Egresados y por la Coordinación Institucional de Equidad de Género.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63CBE33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Existen alumnos UAEM que sufren de adicciones, violencia y discriminación, o bien, se interesan por los temas.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1FD80960" w14:textId="7DE3CC2D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Secretaría de Docencia/ Dirección de Apoyo Académico a Estudiantes y Egresados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Secretaría de Rectoría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>/ Coordinación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Institucional de Equidad de Género</w:t>
            </w:r>
          </w:p>
        </w:tc>
      </w:tr>
      <w:tr w:rsidR="00794021" w:rsidRPr="009C4800" w14:paraId="5A0C1661" w14:textId="77777777" w:rsidTr="00A95543">
        <w:trPr>
          <w:trHeight w:val="2025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311D0A7D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Actividad C5A3: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Impartición de talleres sobre autoaceptación para elevar la autoestima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42281C9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talleres sobre autoaceptación para elevar la autoestima realizados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17DD11F7" w14:textId="271CC426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talleres sobre autoaceptación para elevar la autoestima realizados/ Total de talleres programados)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1706ED0D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7FC0C7A9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 talleres impartidos sobre autoaceptación para elevar la autoestima de los alumnos.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Dirección de Apoyo Académico a Estudiantes y Egresados.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21B8AA96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Existen alumnos UAEM en condición de vulnerabilidad con baja autoestima, o bien, los Alumnos UAEM con alguna condición de vulnerabilidad deciden asistir a los talleres.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447510A3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Secretaría de Docencia/ Dirección de Apoyo Académico a Estudiantes y Egresados </w:t>
            </w:r>
          </w:p>
        </w:tc>
      </w:tr>
      <w:tr w:rsidR="00794021" w:rsidRPr="009C4800" w14:paraId="0BF969F1" w14:textId="77777777" w:rsidTr="00A95543">
        <w:trPr>
          <w:trHeight w:val="2040"/>
        </w:trPr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14:paraId="1CC366ED" w14:textId="77777777" w:rsidR="00794021" w:rsidRPr="009C4800" w:rsidRDefault="00794021" w:rsidP="00103DE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b/>
                <w:bCs/>
                <w:lang w:eastAsia="es-MX"/>
              </w:rPr>
              <w:t>Actividad C5A4:</w:t>
            </w:r>
            <w:r w:rsidRPr="009C4800">
              <w:rPr>
                <w:rFonts w:eastAsia="Times New Roman" w:cs="Arial"/>
                <w:b/>
                <w:bCs/>
                <w:lang w:eastAsia="es-MX"/>
              </w:rPr>
              <w:br/>
            </w:r>
            <w:r w:rsidRPr="009C4800">
              <w:rPr>
                <w:rFonts w:eastAsia="Times New Roman" w:cs="Arial"/>
                <w:lang w:eastAsia="es-MX"/>
              </w:rPr>
              <w:t>Realización de pláticas sobre la importancia de evitar el Bullying, con énfasis en personas vulnerables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0F5043DA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Porcentaje de pláticas sobre la importancia de evitar el Bullying, con énfasis en personas vulnerables realizadas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14:paraId="1547CD0D" w14:textId="159DAB91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(Número de pláticas sobre la importancia de evitar el Bullying, con énfasis en personas vulnerables realizadas/ Total de pláticas programadas)</w:t>
            </w:r>
            <w:r w:rsidR="00FF7748"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 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*100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14:paraId="7E9230CE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  <w:hideMark/>
          </w:tcPr>
          <w:p w14:paraId="49673ACF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>Relación de pláticas impartidas sobre la importancia de evitar el Bullying, con énfasis en personas vulnerables.</w:t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</w: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Emitido por Dirección de Apoyo Académico a Estudiantes y Egresados.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1847E74D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br/>
              <w:t>Los estudiantes interesados en el tema de Bullying participan en las pláticas proporcionadas.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19812F1F" w14:textId="77777777" w:rsidR="00794021" w:rsidRPr="009C4800" w:rsidRDefault="00794021" w:rsidP="00103DE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9C4800">
              <w:rPr>
                <w:rFonts w:eastAsia="Times New Roman" w:cs="Arial"/>
                <w:sz w:val="18"/>
                <w:szCs w:val="18"/>
                <w:lang w:eastAsia="es-MX"/>
              </w:rPr>
              <w:t xml:space="preserve">Secretaría de Docencia/ Dirección de Apoyo Académico a Estudiantes y Egresados </w:t>
            </w:r>
          </w:p>
        </w:tc>
      </w:tr>
    </w:tbl>
    <w:p w14:paraId="4C507D6F" w14:textId="24FC5E6C" w:rsidR="00794021" w:rsidRPr="009C4800" w:rsidRDefault="00794021" w:rsidP="00794021">
      <w:pPr>
        <w:spacing w:after="120" w:line="360" w:lineRule="auto"/>
        <w:jc w:val="both"/>
        <w:rPr>
          <w:rFonts w:cs="Arial"/>
          <w:sz w:val="24"/>
          <w:szCs w:val="24"/>
          <w:highlight w:val="darkCyan"/>
          <w:shd w:val="clear" w:color="auto" w:fill="FFFFFF"/>
        </w:rPr>
      </w:pPr>
      <w:r w:rsidRPr="009C4800">
        <w:rPr>
          <w:rFonts w:cs="Arial"/>
          <w:sz w:val="24"/>
          <w:szCs w:val="24"/>
          <w:shd w:val="clear" w:color="auto" w:fill="FFFFFF"/>
        </w:rPr>
        <w:tab/>
      </w:r>
      <w:r w:rsidRPr="009C4800">
        <w:rPr>
          <w:rFonts w:cs="Arial"/>
          <w:sz w:val="24"/>
          <w:szCs w:val="24"/>
          <w:shd w:val="clear" w:color="auto" w:fill="FFFFFF"/>
        </w:rPr>
        <w:tab/>
      </w:r>
      <w:r w:rsidRPr="009C4800">
        <w:rPr>
          <w:rFonts w:cs="Arial"/>
          <w:sz w:val="24"/>
          <w:szCs w:val="24"/>
          <w:shd w:val="clear" w:color="auto" w:fill="FFFFFF"/>
        </w:rPr>
        <w:tab/>
      </w:r>
      <w:r w:rsidRPr="009C4800">
        <w:rPr>
          <w:rFonts w:cs="Arial"/>
          <w:sz w:val="24"/>
          <w:szCs w:val="24"/>
          <w:shd w:val="clear" w:color="auto" w:fill="FFFFFF"/>
        </w:rPr>
        <w:tab/>
      </w:r>
      <w:r w:rsidRPr="009C4800">
        <w:rPr>
          <w:rFonts w:cs="Arial"/>
          <w:sz w:val="24"/>
          <w:szCs w:val="24"/>
          <w:shd w:val="clear" w:color="auto" w:fill="FFFFFF"/>
        </w:rPr>
        <w:tab/>
      </w:r>
      <w:r w:rsidRPr="009C4800">
        <w:rPr>
          <w:rFonts w:cs="Arial"/>
          <w:sz w:val="24"/>
          <w:szCs w:val="24"/>
          <w:shd w:val="clear" w:color="auto" w:fill="FFFFFF"/>
        </w:rPr>
        <w:tab/>
      </w:r>
      <w:r w:rsidRPr="009C4800">
        <w:rPr>
          <w:rFonts w:cs="Arial"/>
          <w:sz w:val="24"/>
          <w:szCs w:val="24"/>
          <w:shd w:val="clear" w:color="auto" w:fill="FFFFFF"/>
        </w:rPr>
        <w:tab/>
      </w:r>
    </w:p>
    <w:p w14:paraId="459901D2" w14:textId="77777777" w:rsidR="00D53183" w:rsidRPr="009C4800" w:rsidRDefault="00D53183" w:rsidP="00F674BD">
      <w:pPr>
        <w:rPr>
          <w:b/>
          <w:bCs/>
          <w:color w:val="385623" w:themeColor="accent6" w:themeShade="80"/>
          <w:sz w:val="32"/>
        </w:rPr>
        <w:sectPr w:rsidR="00D53183" w:rsidRPr="009C4800" w:rsidSect="00713B2C">
          <w:footerReference w:type="default" r:id="rId8"/>
          <w:pgSz w:w="15840" w:h="12240" w:orient="landscape"/>
          <w:pgMar w:top="1701" w:right="1134" w:bottom="1701" w:left="992" w:header="709" w:footer="709" w:gutter="0"/>
          <w:cols w:space="708"/>
          <w:docGrid w:linePitch="360"/>
        </w:sectPr>
      </w:pPr>
    </w:p>
    <w:p w14:paraId="21482E78" w14:textId="02030AEB" w:rsidR="0015070D" w:rsidRPr="009C4800" w:rsidRDefault="00713B2C" w:rsidP="00713B2C">
      <w:pPr>
        <w:pStyle w:val="Prrafodelista"/>
        <w:numPr>
          <w:ilvl w:val="0"/>
          <w:numId w:val="102"/>
        </w:numPr>
        <w:spacing w:after="0" w:line="360" w:lineRule="auto"/>
        <w:rPr>
          <w:rFonts w:cs="Arial"/>
          <w:b/>
          <w:bCs/>
          <w:color w:val="2F5496" w:themeColor="accent1" w:themeShade="BF"/>
          <w:sz w:val="36"/>
          <w:szCs w:val="36"/>
          <w:shd w:val="clear" w:color="auto" w:fill="FFFFFF"/>
        </w:rPr>
      </w:pPr>
      <w:r w:rsidRPr="009C4800">
        <w:rPr>
          <w:rFonts w:cs="Arial"/>
          <w:b/>
          <w:bCs/>
          <w:color w:val="2F5496" w:themeColor="accent1" w:themeShade="BF"/>
          <w:sz w:val="36"/>
          <w:szCs w:val="36"/>
          <w:shd w:val="clear" w:color="auto" w:fill="FFFFFF"/>
        </w:rPr>
        <w:lastRenderedPageBreak/>
        <w:t>Indicadores extraídos de las MIR</w:t>
      </w:r>
    </w:p>
    <w:p w14:paraId="5247ED49" w14:textId="25557236" w:rsidR="00355CF6" w:rsidRPr="009C4800" w:rsidRDefault="00344821" w:rsidP="00C61145">
      <w:pPr>
        <w:spacing w:after="120" w:line="360" w:lineRule="auto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9C4800">
        <w:rPr>
          <w:rFonts w:cs="Arial"/>
          <w:b/>
          <w:sz w:val="24"/>
          <w:szCs w:val="24"/>
          <w:shd w:val="clear" w:color="auto" w:fill="FFFFFF"/>
        </w:rPr>
        <w:t>Matriz de Indicadores para Resultados 2020</w:t>
      </w:r>
    </w:p>
    <w:p w14:paraId="6476317D" w14:textId="7ED8E209" w:rsidR="00344821" w:rsidRPr="009C4800" w:rsidRDefault="00344821" w:rsidP="00263B2D">
      <w:pPr>
        <w:spacing w:after="120"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9C4800">
        <w:rPr>
          <w:rFonts w:cs="Arial"/>
          <w:b/>
          <w:sz w:val="24"/>
          <w:szCs w:val="24"/>
          <w:shd w:val="clear" w:color="auto" w:fill="FFFFFF"/>
        </w:rPr>
        <w:t>Programa:</w:t>
      </w:r>
      <w:r w:rsidRPr="009C4800">
        <w:rPr>
          <w:rFonts w:cs="Arial"/>
          <w:sz w:val="24"/>
          <w:szCs w:val="24"/>
          <w:shd w:val="clear" w:color="auto" w:fill="FFFFFF"/>
        </w:rPr>
        <w:t xml:space="preserve"> Educación Media Superior</w:t>
      </w:r>
    </w:p>
    <w:p w14:paraId="7DBE0BD5" w14:textId="12CACB29" w:rsidR="00344821" w:rsidRPr="009C4800" w:rsidRDefault="00344821" w:rsidP="00263B2D">
      <w:pPr>
        <w:spacing w:after="120"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9C4800">
        <w:rPr>
          <w:rFonts w:cs="Arial"/>
          <w:b/>
          <w:sz w:val="24"/>
          <w:szCs w:val="24"/>
          <w:shd w:val="clear" w:color="auto" w:fill="FFFFFF"/>
        </w:rPr>
        <w:t>Objetivo pilar:</w:t>
      </w:r>
      <w:r w:rsidRPr="009C4800">
        <w:rPr>
          <w:rFonts w:cs="Arial"/>
          <w:sz w:val="24"/>
          <w:szCs w:val="24"/>
          <w:shd w:val="clear" w:color="auto" w:fill="FFFFFF"/>
        </w:rPr>
        <w:t xml:space="preserve"> Garantizar una educación incluyente, equitativa y de calidad que promueva las oportunidades de aprendizaje a lo largo de la vida.</w:t>
      </w:r>
    </w:p>
    <w:p w14:paraId="66277545" w14:textId="2B1BE92F" w:rsidR="00344821" w:rsidRPr="009C4800" w:rsidRDefault="00344821" w:rsidP="00263B2D">
      <w:pPr>
        <w:spacing w:after="120"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9C4800">
        <w:rPr>
          <w:rFonts w:cs="Arial"/>
          <w:b/>
          <w:sz w:val="24"/>
          <w:szCs w:val="24"/>
          <w:shd w:val="clear" w:color="auto" w:fill="FFFFFF"/>
        </w:rPr>
        <w:t>Estrategia:</w:t>
      </w:r>
      <w:r w:rsidRPr="009C4800">
        <w:rPr>
          <w:rFonts w:cs="Arial"/>
          <w:sz w:val="24"/>
          <w:szCs w:val="24"/>
          <w:shd w:val="clear" w:color="auto" w:fill="FFFFFF"/>
        </w:rPr>
        <w:t xml:space="preserve"> Fortalecer la calidad y pertinencia de la educación media superior para contribuir al desarrollo de la entidad.</w:t>
      </w:r>
    </w:p>
    <w:tbl>
      <w:tblPr>
        <w:tblStyle w:val="Tablaconcuadrcula"/>
        <w:tblW w:w="0" w:type="auto"/>
        <w:tblBorders>
          <w:top w:val="single" w:sz="4" w:space="0" w:color="A8D08D" w:themeColor="accent6" w:themeTint="99"/>
          <w:left w:val="none" w:sz="0" w:space="0" w:color="auto"/>
          <w:bottom w:val="single" w:sz="4" w:space="0" w:color="A8D08D" w:themeColor="accent6" w:themeTint="99"/>
          <w:right w:val="none" w:sz="0" w:space="0" w:color="auto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271"/>
        <w:gridCol w:w="4258"/>
        <w:gridCol w:w="2835"/>
        <w:gridCol w:w="2976"/>
        <w:gridCol w:w="1254"/>
      </w:tblGrid>
      <w:tr w:rsidR="009349A8" w:rsidRPr="009C4800" w14:paraId="0AC238A1" w14:textId="77777777" w:rsidTr="00713B2C">
        <w:trPr>
          <w:tblHeader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7B76B21E" w14:textId="2E09E376" w:rsidR="009349A8" w:rsidRPr="009C4800" w:rsidRDefault="00F87E32" w:rsidP="00EE6A4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9C4800">
              <w:rPr>
                <w:rFonts w:cs="Arial"/>
                <w:b/>
                <w:sz w:val="20"/>
                <w:szCs w:val="20"/>
                <w:highlight w:val="lightGray"/>
                <w:shd w:val="clear" w:color="auto" w:fill="FFFFFF"/>
              </w:rPr>
              <w:t>Nivel</w:t>
            </w:r>
          </w:p>
        </w:tc>
        <w:tc>
          <w:tcPr>
            <w:tcW w:w="4258" w:type="dxa"/>
            <w:shd w:val="clear" w:color="auto" w:fill="D0CECE" w:themeFill="background2" w:themeFillShade="E6"/>
            <w:vAlign w:val="center"/>
          </w:tcPr>
          <w:p w14:paraId="139C2D3A" w14:textId="0F98A0D9" w:rsidR="009349A8" w:rsidRPr="009C4800" w:rsidRDefault="009349A8" w:rsidP="00EE6A4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9C4800">
              <w:rPr>
                <w:rFonts w:cs="Arial"/>
                <w:b/>
                <w:sz w:val="20"/>
                <w:szCs w:val="20"/>
                <w:highlight w:val="lightGray"/>
                <w:shd w:val="clear" w:color="auto" w:fill="FFFFFF"/>
              </w:rPr>
              <w:t>Resumen narrativo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97FB527" w14:textId="6D5F4E31" w:rsidR="009349A8" w:rsidRPr="009C4800" w:rsidRDefault="009349A8" w:rsidP="00EE6A4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9C4800">
              <w:rPr>
                <w:rFonts w:cs="Arial"/>
                <w:b/>
                <w:sz w:val="20"/>
                <w:szCs w:val="20"/>
                <w:highlight w:val="lightGray"/>
                <w:shd w:val="clear" w:color="auto" w:fill="FFFFFF"/>
              </w:rPr>
              <w:t>Indicadores</w:t>
            </w: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14:paraId="63558404" w14:textId="35E941B7" w:rsidR="009349A8" w:rsidRPr="009C4800" w:rsidRDefault="009349A8" w:rsidP="00EE6A4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9C4800">
              <w:rPr>
                <w:rFonts w:cs="Arial"/>
                <w:b/>
                <w:sz w:val="20"/>
                <w:szCs w:val="20"/>
                <w:highlight w:val="lightGray"/>
                <w:shd w:val="clear" w:color="auto" w:fill="FFFFFF"/>
              </w:rPr>
              <w:t>Descripción de la fórmula</w:t>
            </w:r>
          </w:p>
        </w:tc>
        <w:tc>
          <w:tcPr>
            <w:tcW w:w="278" w:type="dxa"/>
            <w:shd w:val="clear" w:color="auto" w:fill="D0CECE" w:themeFill="background2" w:themeFillShade="E6"/>
            <w:vAlign w:val="center"/>
          </w:tcPr>
          <w:p w14:paraId="62B6680A" w14:textId="508AE724" w:rsidR="009349A8" w:rsidRPr="009C4800" w:rsidRDefault="009349A8" w:rsidP="00EE6A4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b/>
                <w:sz w:val="20"/>
                <w:szCs w:val="20"/>
                <w:highlight w:val="lightGray"/>
                <w:shd w:val="clear" w:color="auto" w:fill="FFFFFF"/>
              </w:rPr>
              <w:t>Periodicidad</w:t>
            </w:r>
          </w:p>
        </w:tc>
      </w:tr>
      <w:tr w:rsidR="009349A8" w:rsidRPr="009C4800" w14:paraId="53E38CCA" w14:textId="77777777" w:rsidTr="00713B2C">
        <w:tc>
          <w:tcPr>
            <w:tcW w:w="1271" w:type="dxa"/>
            <w:vAlign w:val="center"/>
          </w:tcPr>
          <w:p w14:paraId="580328AB" w14:textId="4745B68B" w:rsidR="009349A8" w:rsidRPr="009C4800" w:rsidRDefault="009349A8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Fin</w:t>
            </w:r>
          </w:p>
        </w:tc>
        <w:tc>
          <w:tcPr>
            <w:tcW w:w="4258" w:type="dxa"/>
            <w:vAlign w:val="center"/>
          </w:tcPr>
          <w:p w14:paraId="0C3BFA19" w14:textId="560B00A1" w:rsidR="009349A8" w:rsidRPr="009C4800" w:rsidRDefault="009349A8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Contribuir a la universalización de la educación media superior, mediante la atención pertinente de los estudiantes de la educación media superior hasta la conclusión de sus estudios</w:t>
            </w:r>
          </w:p>
        </w:tc>
        <w:tc>
          <w:tcPr>
            <w:tcW w:w="2835" w:type="dxa"/>
            <w:vAlign w:val="center"/>
          </w:tcPr>
          <w:p w14:paraId="73F6399E" w14:textId="6728E746" w:rsidR="009349A8" w:rsidRPr="009C4800" w:rsidRDefault="009349A8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Cobertura en Educación Media Superior (MS 2020)</w:t>
            </w:r>
          </w:p>
        </w:tc>
        <w:tc>
          <w:tcPr>
            <w:tcW w:w="2976" w:type="dxa"/>
            <w:vAlign w:val="center"/>
          </w:tcPr>
          <w:p w14:paraId="480D4681" w14:textId="13F8C337" w:rsidR="009349A8" w:rsidRPr="009C4800" w:rsidRDefault="00356142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(Matrícula total en media superior en el ciclo escolar 2019-2020 / Población de 15 a 17 años en el año 2019)*100</w:t>
            </w:r>
          </w:p>
        </w:tc>
        <w:tc>
          <w:tcPr>
            <w:tcW w:w="278" w:type="dxa"/>
            <w:vAlign w:val="center"/>
          </w:tcPr>
          <w:p w14:paraId="4056901D" w14:textId="4965D8CA" w:rsidR="009349A8" w:rsidRPr="009C4800" w:rsidRDefault="00356142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Anual</w:t>
            </w:r>
          </w:p>
        </w:tc>
      </w:tr>
      <w:tr w:rsidR="00C6618D" w:rsidRPr="009C4800" w14:paraId="4722D8D5" w14:textId="77777777" w:rsidTr="00713B2C">
        <w:tc>
          <w:tcPr>
            <w:tcW w:w="1271" w:type="dxa"/>
            <w:vMerge w:val="restart"/>
            <w:vAlign w:val="center"/>
          </w:tcPr>
          <w:p w14:paraId="5B9CFC92" w14:textId="06BC38A1" w:rsidR="00C6618D" w:rsidRPr="009C4800" w:rsidRDefault="00C6618D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Propósito</w:t>
            </w:r>
          </w:p>
        </w:tc>
        <w:tc>
          <w:tcPr>
            <w:tcW w:w="4258" w:type="dxa"/>
            <w:vMerge w:val="restart"/>
            <w:vAlign w:val="center"/>
          </w:tcPr>
          <w:p w14:paraId="3092490D" w14:textId="784EDA04" w:rsidR="00C6618D" w:rsidRPr="009C4800" w:rsidRDefault="00C6618D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Los estudiantes de nuevo ingreso a la Educación Media Superior concluyen los estudios en este grado</w:t>
            </w:r>
          </w:p>
        </w:tc>
        <w:tc>
          <w:tcPr>
            <w:tcW w:w="2835" w:type="dxa"/>
            <w:vAlign w:val="center"/>
          </w:tcPr>
          <w:p w14:paraId="770953A8" w14:textId="5BFE7DE6" w:rsidR="00C6618D" w:rsidRPr="009C4800" w:rsidRDefault="00C6618D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Eficiencia terminal en Educación Media Superior (MS 2020)</w:t>
            </w:r>
          </w:p>
        </w:tc>
        <w:tc>
          <w:tcPr>
            <w:tcW w:w="2976" w:type="dxa"/>
            <w:vAlign w:val="center"/>
          </w:tcPr>
          <w:p w14:paraId="3BDB4F5D" w14:textId="662B6FA8" w:rsidR="00C6618D" w:rsidRPr="009C4800" w:rsidRDefault="00C6618D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(Egresados de media superior en el ciclo 2018-2019 / Nuevo ingreso a primer grado de educación media superior en el ciclo 2015-2016)*100</w:t>
            </w:r>
          </w:p>
        </w:tc>
        <w:tc>
          <w:tcPr>
            <w:tcW w:w="278" w:type="dxa"/>
            <w:vAlign w:val="center"/>
          </w:tcPr>
          <w:p w14:paraId="67807C06" w14:textId="2B676EED" w:rsidR="00C6618D" w:rsidRPr="009C4800" w:rsidRDefault="00C6618D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Anual</w:t>
            </w:r>
          </w:p>
        </w:tc>
      </w:tr>
      <w:tr w:rsidR="00C6618D" w:rsidRPr="009C4800" w14:paraId="15726AA7" w14:textId="77777777" w:rsidTr="00713B2C">
        <w:tc>
          <w:tcPr>
            <w:tcW w:w="1271" w:type="dxa"/>
            <w:vMerge/>
            <w:vAlign w:val="center"/>
          </w:tcPr>
          <w:p w14:paraId="1EE53760" w14:textId="77777777" w:rsidR="00C6618D" w:rsidRPr="009C4800" w:rsidRDefault="00C6618D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8" w:type="dxa"/>
            <w:vMerge/>
            <w:vAlign w:val="center"/>
          </w:tcPr>
          <w:p w14:paraId="5A8A291A" w14:textId="77777777" w:rsidR="00C6618D" w:rsidRPr="009C4800" w:rsidRDefault="00C6618D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14:paraId="0157B260" w14:textId="0B708C42" w:rsidR="00C6618D" w:rsidRPr="009C4800" w:rsidRDefault="00C6618D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Eficiencia terminal anual por cohorte en estudios de nivel medio superior (UAEM)</w:t>
            </w:r>
          </w:p>
        </w:tc>
        <w:tc>
          <w:tcPr>
            <w:tcW w:w="2976" w:type="dxa"/>
            <w:vAlign w:val="center"/>
          </w:tcPr>
          <w:p w14:paraId="1C62BDE1" w14:textId="77C180F0" w:rsidR="00C6618D" w:rsidRPr="009C4800" w:rsidRDefault="00C6618D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(Egresados en el año n / Nuevo ingreso a primer año en el año n-3)*100</w:t>
            </w:r>
          </w:p>
        </w:tc>
        <w:tc>
          <w:tcPr>
            <w:tcW w:w="278" w:type="dxa"/>
            <w:vAlign w:val="center"/>
          </w:tcPr>
          <w:p w14:paraId="131B32A4" w14:textId="557C6388" w:rsidR="00C6618D" w:rsidRPr="009C4800" w:rsidRDefault="00C6618D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Anual</w:t>
            </w:r>
          </w:p>
        </w:tc>
      </w:tr>
      <w:tr w:rsidR="00356142" w:rsidRPr="009C4800" w14:paraId="470D1D74" w14:textId="77777777" w:rsidTr="00713B2C">
        <w:tc>
          <w:tcPr>
            <w:tcW w:w="1271" w:type="dxa"/>
            <w:vAlign w:val="center"/>
          </w:tcPr>
          <w:p w14:paraId="617232D0" w14:textId="1A215D18" w:rsidR="00356142" w:rsidRPr="009C4800" w:rsidRDefault="002A394E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4258" w:type="dxa"/>
            <w:vAlign w:val="center"/>
          </w:tcPr>
          <w:p w14:paraId="75144936" w14:textId="0CFD2D1A" w:rsidR="00356142" w:rsidRPr="009C4800" w:rsidRDefault="002A394E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Incremento en el apoyo integral para alumnos y egresados</w:t>
            </w:r>
          </w:p>
        </w:tc>
        <w:tc>
          <w:tcPr>
            <w:tcW w:w="2835" w:type="dxa"/>
            <w:vAlign w:val="center"/>
          </w:tcPr>
          <w:p w14:paraId="26499780" w14:textId="67B7E794" w:rsidR="00356142" w:rsidRPr="009C4800" w:rsidRDefault="002A394E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Porcentaje de alumnos de nivel medio superior beneficiados con servicios de apoyo integral</w:t>
            </w:r>
          </w:p>
        </w:tc>
        <w:tc>
          <w:tcPr>
            <w:tcW w:w="2976" w:type="dxa"/>
            <w:vAlign w:val="center"/>
          </w:tcPr>
          <w:p w14:paraId="7045DF24" w14:textId="69D129BE" w:rsidR="00356142" w:rsidRPr="009C4800" w:rsidRDefault="002A394E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 xml:space="preserve">(Número de alumnos de educación media superior beneficiados con servicios de apoyo integral/Número de alumnos de educación media </w:t>
            </w: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superior que requieren servicios de apoyo integral)*100</w:t>
            </w:r>
          </w:p>
        </w:tc>
        <w:tc>
          <w:tcPr>
            <w:tcW w:w="278" w:type="dxa"/>
            <w:vAlign w:val="center"/>
          </w:tcPr>
          <w:p w14:paraId="438E5985" w14:textId="183B5B62" w:rsidR="00356142" w:rsidRPr="009C4800" w:rsidRDefault="002A394E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Trimestral</w:t>
            </w:r>
          </w:p>
        </w:tc>
      </w:tr>
    </w:tbl>
    <w:p w14:paraId="301F6875" w14:textId="10A2AB74" w:rsidR="00344821" w:rsidRPr="009C4800" w:rsidRDefault="009349A8" w:rsidP="00F674BD">
      <w:pPr>
        <w:spacing w:after="12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9C4800">
        <w:rPr>
          <w:rFonts w:cs="Arial"/>
          <w:sz w:val="16"/>
          <w:szCs w:val="16"/>
          <w:shd w:val="clear" w:color="auto" w:fill="FFFFFF"/>
        </w:rPr>
        <w:t xml:space="preserve">Fuente: </w:t>
      </w:r>
      <w:r w:rsidR="002A394E" w:rsidRPr="009C4800">
        <w:rPr>
          <w:rFonts w:cs="Arial"/>
          <w:sz w:val="16"/>
          <w:szCs w:val="16"/>
          <w:shd w:val="clear" w:color="auto" w:fill="FFFFFF"/>
        </w:rPr>
        <w:t xml:space="preserve">Extracto de </w:t>
      </w:r>
      <w:r w:rsidR="00356142" w:rsidRPr="009C4800">
        <w:rPr>
          <w:rFonts w:cs="Arial"/>
          <w:sz w:val="16"/>
          <w:szCs w:val="16"/>
          <w:shd w:val="clear" w:color="auto" w:fill="FFFFFF"/>
        </w:rPr>
        <w:t xml:space="preserve">Matriz de Indicadores para resultados 2020 nivel medio superior. </w:t>
      </w:r>
      <w:r w:rsidRPr="009C4800">
        <w:rPr>
          <w:rFonts w:cs="Arial"/>
          <w:sz w:val="16"/>
          <w:szCs w:val="16"/>
          <w:shd w:val="clear" w:color="auto" w:fill="FFFFFF"/>
        </w:rPr>
        <w:t>Secretaría de Planeación y Desarrollo Institucional, UAEM.</w:t>
      </w:r>
    </w:p>
    <w:p w14:paraId="7E40B761" w14:textId="2E91E06B" w:rsidR="00BD6DE6" w:rsidRPr="009C4800" w:rsidRDefault="00BD6DE6" w:rsidP="00263B2D">
      <w:pPr>
        <w:spacing w:after="120"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9C4800">
        <w:rPr>
          <w:rFonts w:cs="Arial"/>
          <w:b/>
          <w:sz w:val="24"/>
          <w:szCs w:val="24"/>
          <w:shd w:val="clear" w:color="auto" w:fill="FFFFFF"/>
        </w:rPr>
        <w:t>Programa:</w:t>
      </w:r>
      <w:r w:rsidRPr="009C4800">
        <w:rPr>
          <w:rFonts w:cs="Arial"/>
          <w:sz w:val="24"/>
          <w:szCs w:val="24"/>
          <w:shd w:val="clear" w:color="auto" w:fill="FFFFFF"/>
        </w:rPr>
        <w:t xml:space="preserve"> Educación Superior</w:t>
      </w:r>
    </w:p>
    <w:p w14:paraId="13C7ED97" w14:textId="77777777" w:rsidR="00BD6DE6" w:rsidRPr="009C4800" w:rsidRDefault="00BD6DE6" w:rsidP="00263B2D">
      <w:pPr>
        <w:spacing w:after="120"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9C4800">
        <w:rPr>
          <w:rFonts w:cs="Arial"/>
          <w:b/>
          <w:sz w:val="24"/>
          <w:szCs w:val="24"/>
          <w:shd w:val="clear" w:color="auto" w:fill="FFFFFF"/>
        </w:rPr>
        <w:t>Objetivo pilar:</w:t>
      </w:r>
      <w:r w:rsidRPr="009C4800">
        <w:rPr>
          <w:rFonts w:cs="Arial"/>
          <w:sz w:val="24"/>
          <w:szCs w:val="24"/>
          <w:shd w:val="clear" w:color="auto" w:fill="FFFFFF"/>
        </w:rPr>
        <w:t xml:space="preserve"> Garantizar una educación incluyente, equitativa y de calidad que promueva las oportunidades de aprendizaje a lo largo de la vida.</w:t>
      </w:r>
    </w:p>
    <w:p w14:paraId="77F27C50" w14:textId="77777777" w:rsidR="00BD6DE6" w:rsidRPr="009C4800" w:rsidRDefault="00BD6DE6" w:rsidP="00263B2D">
      <w:pPr>
        <w:spacing w:after="120"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9C4800">
        <w:rPr>
          <w:rFonts w:cs="Arial"/>
          <w:b/>
          <w:sz w:val="24"/>
          <w:szCs w:val="24"/>
          <w:shd w:val="clear" w:color="auto" w:fill="FFFFFF"/>
        </w:rPr>
        <w:t>Estrategia:</w:t>
      </w:r>
      <w:r w:rsidRPr="009C4800">
        <w:rPr>
          <w:rFonts w:cs="Arial"/>
          <w:sz w:val="24"/>
          <w:szCs w:val="24"/>
          <w:shd w:val="clear" w:color="auto" w:fill="FFFFFF"/>
        </w:rPr>
        <w:t xml:space="preserve"> Fortalecer la calidad y pertinencia de la educación media superior para contribuir al desarrollo de la entidad.</w:t>
      </w:r>
    </w:p>
    <w:tbl>
      <w:tblPr>
        <w:tblStyle w:val="Tablanormal1"/>
        <w:tblW w:w="0" w:type="auto"/>
        <w:tblBorders>
          <w:top w:val="single" w:sz="4" w:space="0" w:color="A8D08D" w:themeColor="accent6" w:themeTint="99"/>
          <w:left w:val="none" w:sz="0" w:space="0" w:color="auto"/>
          <w:bottom w:val="single" w:sz="4" w:space="0" w:color="A8D08D" w:themeColor="accent6" w:themeTint="99"/>
          <w:right w:val="none" w:sz="0" w:space="0" w:color="auto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3189"/>
        <w:gridCol w:w="2835"/>
        <w:gridCol w:w="2977"/>
        <w:gridCol w:w="1843"/>
      </w:tblGrid>
      <w:tr w:rsidR="00BD6DE6" w:rsidRPr="009C4800" w14:paraId="19F5932E" w14:textId="77777777" w:rsidTr="00713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shd w:val="clear" w:color="auto" w:fill="D0CECE" w:themeFill="background2" w:themeFillShade="E6"/>
            <w:vAlign w:val="center"/>
          </w:tcPr>
          <w:p w14:paraId="2C980DB0" w14:textId="77777777" w:rsidR="00BD6DE6" w:rsidRPr="009C4800" w:rsidRDefault="00BD6DE6" w:rsidP="00EE6A4D">
            <w:pPr>
              <w:spacing w:line="276" w:lineRule="auto"/>
              <w:jc w:val="center"/>
              <w:rPr>
                <w:rFonts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highlight w:val="lightGray"/>
                <w:shd w:val="clear" w:color="auto" w:fill="FFFFFF"/>
              </w:rPr>
              <w:t>Nivel</w:t>
            </w:r>
          </w:p>
        </w:tc>
        <w:tc>
          <w:tcPr>
            <w:tcW w:w="3189" w:type="dxa"/>
            <w:shd w:val="clear" w:color="auto" w:fill="D0CECE" w:themeFill="background2" w:themeFillShade="E6"/>
            <w:vAlign w:val="center"/>
          </w:tcPr>
          <w:p w14:paraId="6051DFE5" w14:textId="77777777" w:rsidR="00BD6DE6" w:rsidRPr="009C4800" w:rsidRDefault="00BD6DE6" w:rsidP="00EE6A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highlight w:val="lightGray"/>
                <w:shd w:val="clear" w:color="auto" w:fill="FFFFFF"/>
              </w:rPr>
              <w:t>Resumen narrativo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40072E8E" w14:textId="77777777" w:rsidR="00BD6DE6" w:rsidRPr="009C4800" w:rsidRDefault="00BD6DE6" w:rsidP="00EE6A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highlight w:val="lightGray"/>
                <w:shd w:val="clear" w:color="auto" w:fill="FFFFFF"/>
              </w:rPr>
              <w:t>Indicadores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6E91D9AC" w14:textId="77777777" w:rsidR="00BD6DE6" w:rsidRPr="009C4800" w:rsidRDefault="00BD6DE6" w:rsidP="00EE6A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highlight w:val="lightGray"/>
                <w:shd w:val="clear" w:color="auto" w:fill="FFFFFF"/>
              </w:rPr>
              <w:t>Descripción de la fórmula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C587E63" w14:textId="77777777" w:rsidR="00BD6DE6" w:rsidRPr="009C4800" w:rsidRDefault="00BD6DE6" w:rsidP="00EE6A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highlight w:val="lightGray"/>
                <w:shd w:val="clear" w:color="auto" w:fill="FFFFFF"/>
              </w:rPr>
              <w:t>Periodicidad</w:t>
            </w:r>
          </w:p>
        </w:tc>
      </w:tr>
      <w:tr w:rsidR="00374D00" w:rsidRPr="009C4800" w14:paraId="474E0939" w14:textId="77777777" w:rsidTr="0071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Merge w:val="restart"/>
          </w:tcPr>
          <w:p w14:paraId="7D1BFEE2" w14:textId="2D5B2DBB" w:rsidR="00374D00" w:rsidRPr="009C4800" w:rsidRDefault="00374D00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Fin</w:t>
            </w:r>
          </w:p>
        </w:tc>
        <w:tc>
          <w:tcPr>
            <w:tcW w:w="3189" w:type="dxa"/>
            <w:vMerge w:val="restart"/>
          </w:tcPr>
          <w:p w14:paraId="360E26A1" w14:textId="6B641210" w:rsidR="00374D00" w:rsidRPr="009C4800" w:rsidRDefault="00374D00" w:rsidP="00EE6A4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Contribuir a la generación de capital humano de calidad, que detone la innovación y desarrollo de la entidad mediante el incremento de la eficiencia del sistema educativo en las Instituciones de Educación Superior</w:t>
            </w:r>
          </w:p>
        </w:tc>
        <w:tc>
          <w:tcPr>
            <w:tcW w:w="2835" w:type="dxa"/>
          </w:tcPr>
          <w:p w14:paraId="57ECB226" w14:textId="51CF20A4" w:rsidR="00374D00" w:rsidRPr="009C4800" w:rsidRDefault="00374D00" w:rsidP="00EE6A4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Porcentaje de Egresión en Educación Superior (</w:t>
            </w:r>
            <w:proofErr w:type="spellStart"/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sup</w:t>
            </w:r>
            <w:proofErr w:type="spellEnd"/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 xml:space="preserve"> 2020)</w:t>
            </w:r>
          </w:p>
        </w:tc>
        <w:tc>
          <w:tcPr>
            <w:tcW w:w="2977" w:type="dxa"/>
          </w:tcPr>
          <w:p w14:paraId="2E7B3678" w14:textId="46205DC5" w:rsidR="00374D00" w:rsidRPr="009C4800" w:rsidRDefault="00374D00" w:rsidP="00EE6A4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(Egresados de Educación Superior en el ciclo escolar n (</w:t>
            </w:r>
            <w:r w:rsidR="00713B2C" w:rsidRPr="009C4800">
              <w:rPr>
                <w:rFonts w:cs="Arial"/>
                <w:sz w:val="20"/>
                <w:szCs w:val="20"/>
                <w:shd w:val="clear" w:color="auto" w:fill="FFFFFF"/>
              </w:rPr>
              <w:t>2020) /</w:t>
            </w:r>
            <w:r w:rsidR="002F7DF6" w:rsidRPr="009C4800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Total de estudiantes a egresar en el ciclo escolar n (2020))*100</w:t>
            </w:r>
          </w:p>
        </w:tc>
        <w:tc>
          <w:tcPr>
            <w:tcW w:w="1843" w:type="dxa"/>
          </w:tcPr>
          <w:p w14:paraId="47E56B31" w14:textId="45FC83A5" w:rsidR="00374D00" w:rsidRPr="009C4800" w:rsidRDefault="00374D00" w:rsidP="00EE6A4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Anual</w:t>
            </w:r>
          </w:p>
        </w:tc>
      </w:tr>
      <w:tr w:rsidR="00374D00" w:rsidRPr="009C4800" w14:paraId="3A6C02DC" w14:textId="77777777" w:rsidTr="00713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Merge/>
          </w:tcPr>
          <w:p w14:paraId="17C4A20E" w14:textId="55488E82" w:rsidR="00374D00" w:rsidRPr="009C4800" w:rsidRDefault="00374D00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9" w:type="dxa"/>
            <w:vMerge/>
          </w:tcPr>
          <w:p w14:paraId="6D89BE76" w14:textId="11352992" w:rsidR="00374D00" w:rsidRPr="009C4800" w:rsidRDefault="00374D00" w:rsidP="00EE6A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585CAABA" w14:textId="122417C3" w:rsidR="00374D00" w:rsidRPr="009C4800" w:rsidRDefault="00374D00" w:rsidP="00EE6A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Eficiencia terminal anual por cohorte en estudios profesionales (UAEM)</w:t>
            </w:r>
          </w:p>
        </w:tc>
        <w:tc>
          <w:tcPr>
            <w:tcW w:w="2977" w:type="dxa"/>
          </w:tcPr>
          <w:p w14:paraId="760E9721" w14:textId="277C6A1D" w:rsidR="00374D00" w:rsidRPr="009C4800" w:rsidRDefault="00374D00" w:rsidP="00EE6A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 xml:space="preserve">(La suma acumulada del número de egresados de la cohorte de estudios profesionales en cada uno de los años que dura la cohorte/Número total de alumnos de ingreso a primer año de la </w:t>
            </w:r>
            <w:r w:rsidR="00713B2C" w:rsidRPr="009C4800">
              <w:rPr>
                <w:rFonts w:cs="Arial"/>
                <w:sz w:val="20"/>
                <w:szCs w:val="20"/>
                <w:shd w:val="clear" w:color="auto" w:fill="FFFFFF"/>
              </w:rPr>
              <w:t>cohorte) /</w:t>
            </w:r>
            <w:r w:rsidR="002F7DF6" w:rsidRPr="009C4800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843" w:type="dxa"/>
          </w:tcPr>
          <w:p w14:paraId="28C8CCF8" w14:textId="03533CB1" w:rsidR="00374D00" w:rsidRPr="009C4800" w:rsidRDefault="00374D00" w:rsidP="00EE6A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Anual</w:t>
            </w:r>
          </w:p>
        </w:tc>
      </w:tr>
      <w:tr w:rsidR="00BD6DE6" w:rsidRPr="009C4800" w14:paraId="3A0EFA87" w14:textId="77777777" w:rsidTr="0071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5CB697AC" w14:textId="5B8FFC4C" w:rsidR="00BD6DE6" w:rsidRPr="009C4800" w:rsidRDefault="00374D00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Propósito</w:t>
            </w:r>
          </w:p>
        </w:tc>
        <w:tc>
          <w:tcPr>
            <w:tcW w:w="3189" w:type="dxa"/>
          </w:tcPr>
          <w:p w14:paraId="63E594F2" w14:textId="3F888D72" w:rsidR="00BD6DE6" w:rsidRPr="009C4800" w:rsidRDefault="00374D00" w:rsidP="00EE6A4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Los jóvenes de 18 a 22 años egresados de Educación Media Superior se atienden con una formación integral y de calidad, por las Instituciones de Educación Superior de Control Estatal</w:t>
            </w:r>
          </w:p>
        </w:tc>
        <w:tc>
          <w:tcPr>
            <w:tcW w:w="2835" w:type="dxa"/>
          </w:tcPr>
          <w:p w14:paraId="79900497" w14:textId="7ED5661B" w:rsidR="00BD6DE6" w:rsidRPr="009C4800" w:rsidRDefault="00374D00" w:rsidP="00EE6A4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Porcentaje de Cobertura en Educación Superior (2020)</w:t>
            </w:r>
          </w:p>
        </w:tc>
        <w:tc>
          <w:tcPr>
            <w:tcW w:w="2977" w:type="dxa"/>
          </w:tcPr>
          <w:p w14:paraId="250D1EA7" w14:textId="016BF67A" w:rsidR="00BD6DE6" w:rsidRPr="009C4800" w:rsidRDefault="00374D00" w:rsidP="00EE6A4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(Matrícula total de educación superior del ciclo escolar n/Población de 18 a 22 años del año n)</w:t>
            </w:r>
            <w:r w:rsidR="002F7DF6" w:rsidRPr="009C4800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*100</w:t>
            </w:r>
          </w:p>
        </w:tc>
        <w:tc>
          <w:tcPr>
            <w:tcW w:w="1843" w:type="dxa"/>
          </w:tcPr>
          <w:p w14:paraId="035DA1A5" w14:textId="34317550" w:rsidR="00BD6DE6" w:rsidRPr="009C4800" w:rsidRDefault="00374D00" w:rsidP="00EE6A4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Anual</w:t>
            </w:r>
          </w:p>
        </w:tc>
      </w:tr>
      <w:tr w:rsidR="00BD6DE6" w:rsidRPr="009C4800" w14:paraId="61C33DE7" w14:textId="77777777" w:rsidTr="00713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6BADE0BC" w14:textId="686E441E" w:rsidR="00BD6DE6" w:rsidRPr="009C4800" w:rsidRDefault="00374D00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Componente</w:t>
            </w:r>
          </w:p>
        </w:tc>
        <w:tc>
          <w:tcPr>
            <w:tcW w:w="3189" w:type="dxa"/>
          </w:tcPr>
          <w:p w14:paraId="08938862" w14:textId="2B18E91D" w:rsidR="00BD6DE6" w:rsidRPr="009C4800" w:rsidRDefault="00374D00" w:rsidP="00EE6A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Acciones realizadas de retribución universitaria que respondan a las demandas de la sociedad y del entorno</w:t>
            </w:r>
          </w:p>
        </w:tc>
        <w:tc>
          <w:tcPr>
            <w:tcW w:w="2835" w:type="dxa"/>
          </w:tcPr>
          <w:p w14:paraId="1EE3C349" w14:textId="57A504E6" w:rsidR="00BD6DE6" w:rsidRPr="009C4800" w:rsidRDefault="00374D00" w:rsidP="00EE6A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Tasa de variación de las acciones de extensión y vinculación realizadas por la UAEM para atender las demandas de la sociedad y del entorno</w:t>
            </w:r>
          </w:p>
        </w:tc>
        <w:tc>
          <w:tcPr>
            <w:tcW w:w="2977" w:type="dxa"/>
          </w:tcPr>
          <w:p w14:paraId="22C79D64" w14:textId="25DB5EE5" w:rsidR="00BD6DE6" w:rsidRPr="009C4800" w:rsidRDefault="00374D00" w:rsidP="00EE6A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(Número de acciones de extensión y vinculación realizadas en el año actual/Número de acciones de extensión y vinculación realizadas en el año inmediato anterior)-1)</w:t>
            </w:r>
            <w:r w:rsidR="002F7DF6" w:rsidRPr="009C4800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*100</w:t>
            </w:r>
          </w:p>
        </w:tc>
        <w:tc>
          <w:tcPr>
            <w:tcW w:w="1843" w:type="dxa"/>
          </w:tcPr>
          <w:p w14:paraId="5EEDBEF2" w14:textId="70B9C28B" w:rsidR="00BD6DE6" w:rsidRPr="009C4800" w:rsidRDefault="00374D00" w:rsidP="00EE6A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Trimestral</w:t>
            </w:r>
          </w:p>
        </w:tc>
      </w:tr>
      <w:tr w:rsidR="00C1455A" w:rsidRPr="009C4800" w14:paraId="34C3C8F1" w14:textId="77777777" w:rsidTr="0071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6592E7C4" w14:textId="56009486" w:rsidR="00C1455A" w:rsidRPr="009C4800" w:rsidRDefault="00C1455A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3189" w:type="dxa"/>
          </w:tcPr>
          <w:p w14:paraId="4FD24635" w14:textId="31E90B27" w:rsidR="00C1455A" w:rsidRPr="009C4800" w:rsidRDefault="00C1455A" w:rsidP="00EE6A4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Promoción de la oferta educativa en Instituciones de Educación Superior</w:t>
            </w:r>
          </w:p>
        </w:tc>
        <w:tc>
          <w:tcPr>
            <w:tcW w:w="2835" w:type="dxa"/>
          </w:tcPr>
          <w:p w14:paraId="50DC50B2" w14:textId="5B97029D" w:rsidR="00C1455A" w:rsidRPr="009C4800" w:rsidRDefault="00C1455A" w:rsidP="00EE6A4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Porcentaje de nuevos programas educativos en Educación Superior</w:t>
            </w:r>
          </w:p>
        </w:tc>
        <w:tc>
          <w:tcPr>
            <w:tcW w:w="2977" w:type="dxa"/>
          </w:tcPr>
          <w:p w14:paraId="2F1096A8" w14:textId="6BD42FFC" w:rsidR="00C1455A" w:rsidRPr="009C4800" w:rsidRDefault="00C1455A" w:rsidP="00EE6A4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(Número de nuevos programas educativos que se ofertan en el ciclo escolar n/Total de programas educativos ofertados al inicio del ciclo escolar n-1)</w:t>
            </w:r>
            <w:r w:rsidR="002F7DF6" w:rsidRPr="009C4800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*100</w:t>
            </w:r>
          </w:p>
        </w:tc>
        <w:tc>
          <w:tcPr>
            <w:tcW w:w="1843" w:type="dxa"/>
          </w:tcPr>
          <w:p w14:paraId="2A706447" w14:textId="0F7CBE8C" w:rsidR="00C1455A" w:rsidRPr="009C4800" w:rsidRDefault="00C1455A" w:rsidP="00EE6A4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Anual</w:t>
            </w:r>
          </w:p>
        </w:tc>
      </w:tr>
      <w:tr w:rsidR="00C1455A" w:rsidRPr="009C4800" w14:paraId="017240B9" w14:textId="77777777" w:rsidTr="00713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315F7BCF" w14:textId="35017367" w:rsidR="00C1455A" w:rsidRPr="009C4800" w:rsidRDefault="00C1455A" w:rsidP="00EE6A4D">
            <w:pPr>
              <w:spacing w:line="276" w:lineRule="auto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3189" w:type="dxa"/>
          </w:tcPr>
          <w:p w14:paraId="371D81D3" w14:textId="2358FFEF" w:rsidR="00C1455A" w:rsidRPr="009C4800" w:rsidRDefault="00C1455A" w:rsidP="00EE6A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Gestión de servicios de apoyo integral para alumnos y egresados</w:t>
            </w:r>
          </w:p>
        </w:tc>
        <w:tc>
          <w:tcPr>
            <w:tcW w:w="2835" w:type="dxa"/>
          </w:tcPr>
          <w:p w14:paraId="020A5C64" w14:textId="285F2863" w:rsidR="00C1455A" w:rsidRPr="009C4800" w:rsidRDefault="00C1455A" w:rsidP="00EE6A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Porcentaje de alumnos y egresados de estudios profesionales beneficiados con servicios de apoyo integral</w:t>
            </w:r>
          </w:p>
        </w:tc>
        <w:tc>
          <w:tcPr>
            <w:tcW w:w="2977" w:type="dxa"/>
          </w:tcPr>
          <w:p w14:paraId="6287088C" w14:textId="65D390D9" w:rsidR="00C1455A" w:rsidRPr="009C4800" w:rsidRDefault="00C1455A" w:rsidP="00EE6A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 xml:space="preserve">(Número </w:t>
            </w:r>
            <w:r w:rsidR="00713B2C" w:rsidRPr="009C4800">
              <w:rPr>
                <w:rFonts w:cs="Arial"/>
                <w:sz w:val="20"/>
                <w:szCs w:val="20"/>
                <w:shd w:val="clear" w:color="auto" w:fill="FFFFFF"/>
              </w:rPr>
              <w:t>de alumnos</w:t>
            </w: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 xml:space="preserve"> de estudios profesionales y egresados beneficiados con servicio de apoyo integral/ Número de alumnos de estudios profesionales y egresados que requieren servicios de apoyo integral)*100</w:t>
            </w:r>
          </w:p>
        </w:tc>
        <w:tc>
          <w:tcPr>
            <w:tcW w:w="1843" w:type="dxa"/>
          </w:tcPr>
          <w:p w14:paraId="715FC0BF" w14:textId="659D34C4" w:rsidR="00C1455A" w:rsidRPr="009C4800" w:rsidRDefault="00C1455A" w:rsidP="00EE6A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C4800">
              <w:rPr>
                <w:rFonts w:cs="Arial"/>
                <w:sz w:val="20"/>
                <w:szCs w:val="20"/>
                <w:shd w:val="clear" w:color="auto" w:fill="FFFFFF"/>
              </w:rPr>
              <w:t>Semestral</w:t>
            </w:r>
          </w:p>
        </w:tc>
      </w:tr>
    </w:tbl>
    <w:p w14:paraId="46360E29" w14:textId="183EDAF7" w:rsidR="00C1455A" w:rsidRPr="009C4800" w:rsidRDefault="00BD6DE6" w:rsidP="00F674BD">
      <w:pPr>
        <w:spacing w:after="12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9C4800">
        <w:rPr>
          <w:rFonts w:cs="Arial"/>
          <w:sz w:val="16"/>
          <w:szCs w:val="16"/>
          <w:shd w:val="clear" w:color="auto" w:fill="FFFFFF"/>
        </w:rPr>
        <w:t>Fuente: Extracto de Matriz de Indicadores para resultados 2020 nivel superior. Secretaría de Planeación y Desarrollo Institucional, UAEM.</w:t>
      </w:r>
    </w:p>
    <w:p w14:paraId="75F22CE5" w14:textId="28EE3E01" w:rsidR="009C0C6F" w:rsidRPr="009C4800" w:rsidRDefault="009C0C6F" w:rsidP="009C0C6F">
      <w:pPr>
        <w:spacing w:after="120" w:line="36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14:paraId="110E145D" w14:textId="40384B08" w:rsidR="00C1455A" w:rsidRPr="009C4800" w:rsidRDefault="00C1455A" w:rsidP="00C1455A">
      <w:pPr>
        <w:spacing w:after="120" w:line="36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14:paraId="4AA34C1F" w14:textId="75AC0F69" w:rsidR="00713B2C" w:rsidRPr="009C4800" w:rsidRDefault="00713B2C">
      <w:pPr>
        <w:rPr>
          <w:rFonts w:cs="Arial"/>
          <w:sz w:val="24"/>
          <w:szCs w:val="24"/>
          <w:shd w:val="clear" w:color="auto" w:fill="FFFFFF"/>
        </w:rPr>
      </w:pPr>
      <w:r w:rsidRPr="009C4800">
        <w:rPr>
          <w:rFonts w:cs="Arial"/>
          <w:sz w:val="24"/>
          <w:szCs w:val="24"/>
          <w:shd w:val="clear" w:color="auto" w:fill="FFFFFF"/>
        </w:rPr>
        <w:br w:type="page"/>
      </w:r>
    </w:p>
    <w:p w14:paraId="64D81A4A" w14:textId="56B6C153" w:rsidR="00713B2C" w:rsidRPr="009C4800" w:rsidRDefault="00713B2C" w:rsidP="00713B2C">
      <w:pPr>
        <w:pStyle w:val="Prrafodelista"/>
        <w:numPr>
          <w:ilvl w:val="0"/>
          <w:numId w:val="102"/>
        </w:numPr>
        <w:spacing w:after="120" w:line="360" w:lineRule="auto"/>
        <w:jc w:val="both"/>
        <w:rPr>
          <w:rFonts w:cs="Arial"/>
          <w:b/>
          <w:bCs/>
          <w:color w:val="2F5496" w:themeColor="accent1" w:themeShade="BF"/>
          <w:sz w:val="36"/>
          <w:szCs w:val="36"/>
          <w:shd w:val="clear" w:color="auto" w:fill="FFFFFF"/>
        </w:rPr>
      </w:pPr>
      <w:r w:rsidRPr="009C4800">
        <w:rPr>
          <w:rFonts w:cs="Arial"/>
          <w:b/>
          <w:bCs/>
          <w:color w:val="2F5496" w:themeColor="accent1" w:themeShade="BF"/>
          <w:sz w:val="36"/>
          <w:szCs w:val="36"/>
          <w:shd w:val="clear" w:color="auto" w:fill="FFFFFF"/>
        </w:rPr>
        <w:lastRenderedPageBreak/>
        <w:t>Otras variables e indicadores propuestos que se enfocan a la vulnerabilidad</w:t>
      </w:r>
    </w:p>
    <w:p w14:paraId="2DE2BAF7" w14:textId="08B62EBA" w:rsidR="00CF7456" w:rsidRPr="009C4800" w:rsidRDefault="00CF7456" w:rsidP="009C4800">
      <w:pPr>
        <w:pStyle w:val="Prrafodelista"/>
        <w:numPr>
          <w:ilvl w:val="0"/>
          <w:numId w:val="105"/>
        </w:numPr>
        <w:rPr>
          <w:b/>
          <w:bCs/>
          <w:color w:val="385623" w:themeColor="accent6" w:themeShade="80"/>
          <w:sz w:val="28"/>
          <w:szCs w:val="28"/>
        </w:rPr>
      </w:pPr>
      <w:bookmarkStart w:id="1" w:name="_Hlk38161674"/>
      <w:r w:rsidRPr="009C4800">
        <w:rPr>
          <w:b/>
          <w:bCs/>
          <w:color w:val="002060"/>
          <w:sz w:val="28"/>
          <w:szCs w:val="28"/>
        </w:rPr>
        <w:t>Variables</w:t>
      </w:r>
      <w:r w:rsidR="00E5637B" w:rsidRPr="009C4800">
        <w:rPr>
          <w:b/>
          <w:bCs/>
          <w:color w:val="002060"/>
          <w:sz w:val="28"/>
          <w:szCs w:val="28"/>
        </w:rPr>
        <w:t xml:space="preserve"> </w:t>
      </w:r>
    </w:p>
    <w:tbl>
      <w:tblPr>
        <w:tblStyle w:val="Cuadrculadetablaclara"/>
        <w:tblW w:w="0" w:type="auto"/>
        <w:tblBorders>
          <w:top w:val="single" w:sz="4" w:space="0" w:color="A8D08D" w:themeColor="accent6" w:themeTint="99"/>
          <w:left w:val="none" w:sz="0" w:space="0" w:color="auto"/>
          <w:bottom w:val="single" w:sz="4" w:space="0" w:color="A8D08D" w:themeColor="accent6" w:themeTint="99"/>
          <w:right w:val="none" w:sz="0" w:space="0" w:color="auto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626"/>
        <w:gridCol w:w="7312"/>
        <w:gridCol w:w="2410"/>
        <w:gridCol w:w="2268"/>
      </w:tblGrid>
      <w:tr w:rsidR="00CF7456" w:rsidRPr="009C4800" w14:paraId="3ABB6482" w14:textId="77777777" w:rsidTr="009C4800">
        <w:trPr>
          <w:tblHeader/>
        </w:trPr>
        <w:tc>
          <w:tcPr>
            <w:tcW w:w="626" w:type="dxa"/>
            <w:shd w:val="clear" w:color="auto" w:fill="AEAAAA" w:themeFill="background2" w:themeFillShade="BF"/>
          </w:tcPr>
          <w:p w14:paraId="4BB1E89C" w14:textId="6B74E2D1" w:rsidR="00CF7456" w:rsidRPr="009C4800" w:rsidRDefault="00CF7456" w:rsidP="00B25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312" w:type="dxa"/>
            <w:shd w:val="clear" w:color="auto" w:fill="AEAAAA" w:themeFill="background2" w:themeFillShade="BF"/>
          </w:tcPr>
          <w:p w14:paraId="03357B9F" w14:textId="7E2E5ABE" w:rsidR="00CF7456" w:rsidRPr="009C4800" w:rsidRDefault="00CF7456" w:rsidP="00B25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Nombre de la variable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35D43929" w14:textId="3ADC7B5C" w:rsidR="00CF7456" w:rsidRPr="009C4800" w:rsidRDefault="00E96D45" w:rsidP="00B25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29A1AECB" w14:textId="662B41DE" w:rsidR="00CF7456" w:rsidRPr="009C4800" w:rsidRDefault="00B25660" w:rsidP="00B25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Periodicidad</w:t>
            </w:r>
          </w:p>
        </w:tc>
      </w:tr>
      <w:tr w:rsidR="00845AC4" w:rsidRPr="009C4800" w14:paraId="0ED5B170" w14:textId="77777777" w:rsidTr="009C4800">
        <w:tc>
          <w:tcPr>
            <w:tcW w:w="12616" w:type="dxa"/>
            <w:gridSpan w:val="4"/>
            <w:shd w:val="clear" w:color="auto" w:fill="D0CECE" w:themeFill="background2" w:themeFillShade="E6"/>
          </w:tcPr>
          <w:p w14:paraId="5DF8049C" w14:textId="6CF4E9A1" w:rsidR="00845AC4" w:rsidRPr="009C4800" w:rsidRDefault="00845AC4" w:rsidP="00845AC4">
            <w:pPr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Docencia</w:t>
            </w:r>
          </w:p>
        </w:tc>
      </w:tr>
      <w:tr w:rsidR="00CF7456" w:rsidRPr="009C4800" w14:paraId="669B07B0" w14:textId="77777777" w:rsidTr="009C4800">
        <w:tc>
          <w:tcPr>
            <w:tcW w:w="626" w:type="dxa"/>
            <w:vAlign w:val="center"/>
          </w:tcPr>
          <w:p w14:paraId="420BA2FF" w14:textId="6A3FE6F4" w:rsidR="00CF7456" w:rsidRPr="009C4800" w:rsidRDefault="00B25660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12" w:type="dxa"/>
          </w:tcPr>
          <w:p w14:paraId="5378ED52" w14:textId="18210BE8" w:rsidR="00B25660" w:rsidRPr="009C4800" w:rsidRDefault="00B25660" w:rsidP="00845AC4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Matrícula total</w:t>
            </w:r>
            <w:r w:rsidR="00E96D45" w:rsidRPr="009C4800">
              <w:rPr>
                <w:bCs/>
                <w:sz w:val="20"/>
                <w:szCs w:val="20"/>
              </w:rPr>
              <w:t xml:space="preserve"> (hombres y mujeres)</w:t>
            </w:r>
          </w:p>
        </w:tc>
        <w:tc>
          <w:tcPr>
            <w:tcW w:w="2410" w:type="dxa"/>
            <w:vAlign w:val="center"/>
          </w:tcPr>
          <w:p w14:paraId="61355713" w14:textId="320E3960" w:rsidR="00CF7456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 / Género</w:t>
            </w:r>
          </w:p>
        </w:tc>
        <w:tc>
          <w:tcPr>
            <w:tcW w:w="2268" w:type="dxa"/>
            <w:vAlign w:val="center"/>
          </w:tcPr>
          <w:p w14:paraId="565A7082" w14:textId="25E1CEB7" w:rsidR="00CF7456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E96D45" w:rsidRPr="009C4800" w14:paraId="5B214778" w14:textId="77777777" w:rsidTr="009C4800">
        <w:tc>
          <w:tcPr>
            <w:tcW w:w="626" w:type="dxa"/>
            <w:vAlign w:val="center"/>
          </w:tcPr>
          <w:p w14:paraId="6482CA52" w14:textId="7D6C2C40" w:rsidR="00E96D45" w:rsidRPr="009C4800" w:rsidRDefault="00E96D45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12" w:type="dxa"/>
          </w:tcPr>
          <w:p w14:paraId="08988E66" w14:textId="48CC7FC2" w:rsidR="00E96D45" w:rsidRPr="009C4800" w:rsidRDefault="00E96D45" w:rsidP="00E96D4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Matrícula de bachillerato (hombres y mujeres)</w:t>
            </w:r>
          </w:p>
        </w:tc>
        <w:tc>
          <w:tcPr>
            <w:tcW w:w="2410" w:type="dxa"/>
            <w:vAlign w:val="center"/>
          </w:tcPr>
          <w:p w14:paraId="5F9B9407" w14:textId="6BDFE034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 / Género</w:t>
            </w:r>
          </w:p>
        </w:tc>
        <w:tc>
          <w:tcPr>
            <w:tcW w:w="2268" w:type="dxa"/>
            <w:vAlign w:val="center"/>
          </w:tcPr>
          <w:p w14:paraId="6E8ABA7D" w14:textId="366F8972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E96D45" w:rsidRPr="009C4800" w14:paraId="23C58465" w14:textId="77777777" w:rsidTr="009C4800">
        <w:tc>
          <w:tcPr>
            <w:tcW w:w="626" w:type="dxa"/>
            <w:vAlign w:val="center"/>
          </w:tcPr>
          <w:p w14:paraId="26BF9C63" w14:textId="4350E277" w:rsidR="00E96D45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12" w:type="dxa"/>
          </w:tcPr>
          <w:p w14:paraId="1FDF5AFB" w14:textId="449B6B2E" w:rsidR="00E96D45" w:rsidRPr="009C4800" w:rsidRDefault="00E96D45" w:rsidP="00E96D4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Matrícula de licenciatura (hombres y mujeres)</w:t>
            </w:r>
          </w:p>
        </w:tc>
        <w:tc>
          <w:tcPr>
            <w:tcW w:w="2410" w:type="dxa"/>
            <w:vAlign w:val="center"/>
          </w:tcPr>
          <w:p w14:paraId="56B220EE" w14:textId="530C8CF6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 / Género</w:t>
            </w:r>
          </w:p>
        </w:tc>
        <w:tc>
          <w:tcPr>
            <w:tcW w:w="2268" w:type="dxa"/>
            <w:vAlign w:val="center"/>
          </w:tcPr>
          <w:p w14:paraId="0AA62AD3" w14:textId="6FF8A737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E96D45" w:rsidRPr="009C4800" w14:paraId="5F76A881" w14:textId="77777777" w:rsidTr="009C4800">
        <w:tc>
          <w:tcPr>
            <w:tcW w:w="626" w:type="dxa"/>
            <w:vAlign w:val="center"/>
          </w:tcPr>
          <w:p w14:paraId="5F108864" w14:textId="110CB8D0" w:rsidR="00E96D45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12" w:type="dxa"/>
          </w:tcPr>
          <w:p w14:paraId="184D5B04" w14:textId="4D1B4218" w:rsidR="00E96D45" w:rsidRPr="009C4800" w:rsidRDefault="00E96D45" w:rsidP="00E96D4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Matrícula de estudios avanzados (hombres y mujeres)</w:t>
            </w:r>
          </w:p>
        </w:tc>
        <w:tc>
          <w:tcPr>
            <w:tcW w:w="2410" w:type="dxa"/>
            <w:vAlign w:val="center"/>
          </w:tcPr>
          <w:p w14:paraId="6AA97780" w14:textId="4C588956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 / Género</w:t>
            </w:r>
          </w:p>
        </w:tc>
        <w:tc>
          <w:tcPr>
            <w:tcW w:w="2268" w:type="dxa"/>
            <w:vAlign w:val="center"/>
          </w:tcPr>
          <w:p w14:paraId="025A5B8C" w14:textId="3133C9CA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E96D45" w:rsidRPr="009C4800" w14:paraId="17752792" w14:textId="77777777" w:rsidTr="009C4800">
        <w:tc>
          <w:tcPr>
            <w:tcW w:w="626" w:type="dxa"/>
            <w:vAlign w:val="center"/>
          </w:tcPr>
          <w:p w14:paraId="4C504192" w14:textId="301AC547" w:rsidR="00E96D45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12" w:type="dxa"/>
          </w:tcPr>
          <w:p w14:paraId="3DF05C86" w14:textId="166A1C63" w:rsidR="00E96D45" w:rsidRPr="009C4800" w:rsidRDefault="00E96D45" w:rsidP="00E96D4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alumnos indígenas</w:t>
            </w:r>
          </w:p>
        </w:tc>
        <w:tc>
          <w:tcPr>
            <w:tcW w:w="2410" w:type="dxa"/>
            <w:vAlign w:val="center"/>
          </w:tcPr>
          <w:p w14:paraId="491A5C64" w14:textId="7399F55B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Etnia</w:t>
            </w:r>
          </w:p>
        </w:tc>
        <w:tc>
          <w:tcPr>
            <w:tcW w:w="2268" w:type="dxa"/>
            <w:vAlign w:val="center"/>
          </w:tcPr>
          <w:p w14:paraId="13574EC2" w14:textId="2AD117EF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B22F61" w:rsidRPr="009C4800" w14:paraId="26337E76" w14:textId="77777777" w:rsidTr="009C4800">
        <w:tc>
          <w:tcPr>
            <w:tcW w:w="626" w:type="dxa"/>
            <w:vAlign w:val="center"/>
          </w:tcPr>
          <w:p w14:paraId="348BD4E5" w14:textId="0E0EF3BC" w:rsidR="00B22F61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12" w:type="dxa"/>
          </w:tcPr>
          <w:p w14:paraId="73731A46" w14:textId="2B04016F" w:rsidR="00B22F61" w:rsidRPr="009C4800" w:rsidRDefault="00B22F61" w:rsidP="00E96D4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alumnos que hablan lengua indígena</w:t>
            </w:r>
            <w:r w:rsidR="00360076" w:rsidRPr="009C4800">
              <w:rPr>
                <w:bCs/>
                <w:sz w:val="20"/>
                <w:szCs w:val="20"/>
              </w:rPr>
              <w:t xml:space="preserve"> (por lengua)</w:t>
            </w:r>
          </w:p>
        </w:tc>
        <w:tc>
          <w:tcPr>
            <w:tcW w:w="2410" w:type="dxa"/>
            <w:vAlign w:val="center"/>
          </w:tcPr>
          <w:p w14:paraId="21C3DB67" w14:textId="309E0C9D" w:rsidR="00B22F61" w:rsidRPr="009C4800" w:rsidRDefault="00B22F6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Etnia</w:t>
            </w:r>
          </w:p>
        </w:tc>
        <w:tc>
          <w:tcPr>
            <w:tcW w:w="2268" w:type="dxa"/>
            <w:vAlign w:val="center"/>
          </w:tcPr>
          <w:p w14:paraId="71C4CE83" w14:textId="7A5A6461" w:rsidR="00B22F61" w:rsidRPr="009C4800" w:rsidRDefault="002162ED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E96D45" w:rsidRPr="009C4800" w14:paraId="02D32F62" w14:textId="77777777" w:rsidTr="009C4800">
        <w:tc>
          <w:tcPr>
            <w:tcW w:w="626" w:type="dxa"/>
            <w:vAlign w:val="center"/>
          </w:tcPr>
          <w:p w14:paraId="2F8A1CDC" w14:textId="6EA93CF3" w:rsidR="00E96D45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12" w:type="dxa"/>
          </w:tcPr>
          <w:p w14:paraId="6082004F" w14:textId="637B06F8" w:rsidR="00E96D45" w:rsidRPr="009C4800" w:rsidRDefault="00E96D45" w:rsidP="00E96D4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 xml:space="preserve">Total de alumnos </w:t>
            </w:r>
            <w:r w:rsidR="00C2179D" w:rsidRPr="009C4800">
              <w:rPr>
                <w:bCs/>
                <w:sz w:val="20"/>
                <w:szCs w:val="20"/>
              </w:rPr>
              <w:t>afro mexicanos</w:t>
            </w:r>
          </w:p>
        </w:tc>
        <w:tc>
          <w:tcPr>
            <w:tcW w:w="2410" w:type="dxa"/>
            <w:vAlign w:val="center"/>
          </w:tcPr>
          <w:p w14:paraId="7652AF1D" w14:textId="7466981F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Etnia</w:t>
            </w:r>
          </w:p>
        </w:tc>
        <w:tc>
          <w:tcPr>
            <w:tcW w:w="2268" w:type="dxa"/>
            <w:vAlign w:val="center"/>
          </w:tcPr>
          <w:p w14:paraId="5D14D243" w14:textId="32900597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E96D45" w:rsidRPr="009C4800" w14:paraId="1B264EA4" w14:textId="77777777" w:rsidTr="009C4800">
        <w:tc>
          <w:tcPr>
            <w:tcW w:w="626" w:type="dxa"/>
            <w:vAlign w:val="center"/>
          </w:tcPr>
          <w:p w14:paraId="1556B793" w14:textId="6D942552" w:rsidR="00E96D45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12" w:type="dxa"/>
          </w:tcPr>
          <w:p w14:paraId="3ACD34FB" w14:textId="3A30050E" w:rsidR="00E96D45" w:rsidRPr="009C4800" w:rsidRDefault="00E96D45" w:rsidP="00E96D4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 xml:space="preserve">Total de alumnos con bajos ingresos (estadística con parámetros establecidos en </w:t>
            </w:r>
            <w:r w:rsidR="00C2179D" w:rsidRPr="009C4800">
              <w:rPr>
                <w:bCs/>
                <w:sz w:val="20"/>
                <w:szCs w:val="20"/>
              </w:rPr>
              <w:t>la UAEM</w:t>
            </w:r>
            <w:r w:rsidR="00F747DA" w:rsidRPr="009C4800">
              <w:rPr>
                <w:bCs/>
                <w:sz w:val="20"/>
                <w:szCs w:val="20"/>
              </w:rPr>
              <w:t xml:space="preserve"> para identificar si el alumno proviene de una familia identificada como de escasos recursos</w:t>
            </w:r>
            <w:r w:rsidR="00C2179D" w:rsidRPr="009C480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6D764BF6" w14:textId="3860F6EC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Económico</w:t>
            </w:r>
          </w:p>
        </w:tc>
        <w:tc>
          <w:tcPr>
            <w:tcW w:w="2268" w:type="dxa"/>
            <w:vAlign w:val="center"/>
          </w:tcPr>
          <w:p w14:paraId="6E4D00D8" w14:textId="7AEDA00F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E96D45" w:rsidRPr="009C4800" w14:paraId="1A9EB0CD" w14:textId="77777777" w:rsidTr="009C4800">
        <w:tc>
          <w:tcPr>
            <w:tcW w:w="626" w:type="dxa"/>
            <w:vAlign w:val="center"/>
          </w:tcPr>
          <w:p w14:paraId="3D9111D9" w14:textId="67689C1E" w:rsidR="00E96D45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12" w:type="dxa"/>
          </w:tcPr>
          <w:p w14:paraId="2951F9B4" w14:textId="5CFA8DD1" w:rsidR="00E96D45" w:rsidRPr="009C4800" w:rsidRDefault="00E96D45" w:rsidP="00E96D4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alumnos con discapacidad (por tipo</w:t>
            </w:r>
            <w:r w:rsidR="00061A9B" w:rsidRPr="009C4800">
              <w:rPr>
                <w:bCs/>
                <w:sz w:val="20"/>
                <w:szCs w:val="20"/>
              </w:rPr>
              <w:t>,</w:t>
            </w:r>
            <w:r w:rsidR="003546D4" w:rsidRPr="009C4800">
              <w:rPr>
                <w:bCs/>
                <w:sz w:val="20"/>
                <w:szCs w:val="20"/>
              </w:rPr>
              <w:t xml:space="preserve"> edad,</w:t>
            </w:r>
            <w:r w:rsidR="00B22F61" w:rsidRPr="009C4800">
              <w:rPr>
                <w:bCs/>
                <w:sz w:val="20"/>
                <w:szCs w:val="20"/>
              </w:rPr>
              <w:t xml:space="preserve"> nivel educativo</w:t>
            </w:r>
            <w:r w:rsidR="00061A9B" w:rsidRPr="009C4800">
              <w:rPr>
                <w:bCs/>
                <w:sz w:val="20"/>
                <w:szCs w:val="20"/>
              </w:rPr>
              <w:t xml:space="preserve"> y espacio académico</w:t>
            </w:r>
            <w:r w:rsidRPr="009C4800">
              <w:rPr>
                <w:bCs/>
                <w:sz w:val="20"/>
                <w:szCs w:val="20"/>
              </w:rPr>
              <w:t>)</w:t>
            </w:r>
          </w:p>
          <w:p w14:paraId="369313E6" w14:textId="77777777" w:rsidR="00B22F61" w:rsidRPr="009C4800" w:rsidRDefault="00B22F61" w:rsidP="00090205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Física/motriz</w:t>
            </w:r>
          </w:p>
          <w:p w14:paraId="1C54D20E" w14:textId="77777777" w:rsidR="00B22F61" w:rsidRPr="009C4800" w:rsidRDefault="00B22F61" w:rsidP="00090205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Intelectual</w:t>
            </w:r>
          </w:p>
          <w:p w14:paraId="318974A7" w14:textId="77777777" w:rsidR="00B22F61" w:rsidRPr="009C4800" w:rsidRDefault="00B22F61" w:rsidP="00090205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Psicosocial</w:t>
            </w:r>
          </w:p>
          <w:p w14:paraId="00CFD6A1" w14:textId="56711A05" w:rsidR="00B22F61" w:rsidRPr="009C4800" w:rsidRDefault="00B22F61" w:rsidP="00090205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Sensorial</w:t>
            </w:r>
          </w:p>
          <w:p w14:paraId="3CE24EA1" w14:textId="77777777" w:rsidR="00B22F61" w:rsidRPr="009C4800" w:rsidRDefault="00B22F61" w:rsidP="00090205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Múltiple</w:t>
            </w:r>
          </w:p>
          <w:p w14:paraId="478D417B" w14:textId="39D671C3" w:rsidR="00B22F61" w:rsidRPr="009C4800" w:rsidRDefault="000D33DC" w:rsidP="00090205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Auditiva (h</w:t>
            </w:r>
            <w:r w:rsidR="00B22F61" w:rsidRPr="009C4800">
              <w:rPr>
                <w:bCs/>
                <w:sz w:val="20"/>
                <w:szCs w:val="20"/>
              </w:rPr>
              <w:t>ipoacusia</w:t>
            </w:r>
            <w:r w:rsidRPr="009C4800">
              <w:rPr>
                <w:bCs/>
                <w:sz w:val="20"/>
                <w:szCs w:val="20"/>
              </w:rPr>
              <w:t xml:space="preserve"> y s</w:t>
            </w:r>
            <w:r w:rsidR="00B22F61" w:rsidRPr="009C4800">
              <w:rPr>
                <w:bCs/>
                <w:sz w:val="20"/>
                <w:szCs w:val="20"/>
              </w:rPr>
              <w:t>ordera</w:t>
            </w:r>
            <w:r w:rsidRPr="009C4800">
              <w:rPr>
                <w:bCs/>
                <w:sz w:val="20"/>
                <w:szCs w:val="20"/>
              </w:rPr>
              <w:t>)</w:t>
            </w:r>
          </w:p>
          <w:p w14:paraId="547B18FA" w14:textId="571DA6E2" w:rsidR="00B22F61" w:rsidRPr="009C4800" w:rsidRDefault="000D33DC" w:rsidP="00090205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Visual (b</w:t>
            </w:r>
            <w:r w:rsidR="00B22F61" w:rsidRPr="009C4800">
              <w:rPr>
                <w:bCs/>
                <w:sz w:val="20"/>
                <w:szCs w:val="20"/>
              </w:rPr>
              <w:t>aja visión</w:t>
            </w:r>
            <w:r w:rsidRPr="009C4800">
              <w:rPr>
                <w:bCs/>
                <w:sz w:val="20"/>
                <w:szCs w:val="20"/>
              </w:rPr>
              <w:t xml:space="preserve"> y c</w:t>
            </w:r>
            <w:r w:rsidR="00B22F61" w:rsidRPr="009C4800">
              <w:rPr>
                <w:bCs/>
                <w:sz w:val="20"/>
                <w:szCs w:val="20"/>
              </w:rPr>
              <w:t>eguera</w:t>
            </w:r>
          </w:p>
          <w:p w14:paraId="02E676C5" w14:textId="55996D2E" w:rsidR="00B22F61" w:rsidRPr="009C4800" w:rsidRDefault="00B22F61" w:rsidP="00090205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Otra</w:t>
            </w:r>
          </w:p>
          <w:p w14:paraId="7A73A489" w14:textId="22DCD7F2" w:rsidR="00061A9B" w:rsidRPr="009C4800" w:rsidRDefault="00061A9B" w:rsidP="00061A9B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alumnos vulnerables que incluya:</w:t>
            </w:r>
          </w:p>
          <w:p w14:paraId="5A8F509C" w14:textId="77777777" w:rsidR="00061A9B" w:rsidRPr="009C4800" w:rsidRDefault="00061A9B" w:rsidP="00090205">
            <w:pPr>
              <w:pStyle w:val="Prrafodelista"/>
              <w:numPr>
                <w:ilvl w:val="0"/>
                <w:numId w:val="50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Hablante de lengua indígena y padre/madre soltero</w:t>
            </w:r>
          </w:p>
          <w:p w14:paraId="01668588" w14:textId="091C25A7" w:rsidR="00061A9B" w:rsidRPr="009C4800" w:rsidRDefault="00061A9B" w:rsidP="00EE41CB">
            <w:pPr>
              <w:pStyle w:val="Prrafodelista"/>
              <w:numPr>
                <w:ilvl w:val="0"/>
                <w:numId w:val="50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Hablante de lengua indígena, económica y padre/madre soltero</w:t>
            </w:r>
          </w:p>
        </w:tc>
        <w:tc>
          <w:tcPr>
            <w:tcW w:w="2410" w:type="dxa"/>
            <w:vAlign w:val="center"/>
          </w:tcPr>
          <w:p w14:paraId="551D61C3" w14:textId="1EE6C50A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633C47E3" w14:textId="5A333C8F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B22F61" w:rsidRPr="009C4800" w14:paraId="097F55C9" w14:textId="77777777" w:rsidTr="009C4800">
        <w:tc>
          <w:tcPr>
            <w:tcW w:w="626" w:type="dxa"/>
            <w:vAlign w:val="center"/>
          </w:tcPr>
          <w:p w14:paraId="0A43C679" w14:textId="48E3C298" w:rsidR="00B22F61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12" w:type="dxa"/>
          </w:tcPr>
          <w:p w14:paraId="6521C3CE" w14:textId="750ABA29" w:rsidR="00B22F61" w:rsidRPr="009C4800" w:rsidRDefault="00B22F61" w:rsidP="00B22F6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docentes</w:t>
            </w:r>
          </w:p>
        </w:tc>
        <w:tc>
          <w:tcPr>
            <w:tcW w:w="2410" w:type="dxa"/>
            <w:vAlign w:val="center"/>
          </w:tcPr>
          <w:p w14:paraId="5B61AA59" w14:textId="53D6C1AB" w:rsidR="00B22F61" w:rsidRPr="009C4800" w:rsidRDefault="00B22F6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4CD1037B" w14:textId="697D2231" w:rsidR="00B22F61" w:rsidRPr="009C4800" w:rsidRDefault="00B22F6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B22F61" w:rsidRPr="009C4800" w14:paraId="118C9D39" w14:textId="77777777" w:rsidTr="009C4800">
        <w:tc>
          <w:tcPr>
            <w:tcW w:w="626" w:type="dxa"/>
            <w:vAlign w:val="center"/>
          </w:tcPr>
          <w:p w14:paraId="0240F875" w14:textId="594F5938" w:rsidR="00B22F61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12" w:type="dxa"/>
          </w:tcPr>
          <w:p w14:paraId="118864C4" w14:textId="5A784AB4" w:rsidR="00B22F61" w:rsidRPr="009C4800" w:rsidRDefault="00B22F61" w:rsidP="00B22F6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personal administrativo (de confianza y sindicalizado)</w:t>
            </w:r>
          </w:p>
        </w:tc>
        <w:tc>
          <w:tcPr>
            <w:tcW w:w="2410" w:type="dxa"/>
            <w:vAlign w:val="center"/>
          </w:tcPr>
          <w:p w14:paraId="388E78E4" w14:textId="70D094A2" w:rsidR="00B22F61" w:rsidRPr="009C4800" w:rsidRDefault="00B22F6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4CC08A76" w14:textId="0095AE09" w:rsidR="00B22F61" w:rsidRPr="009C4800" w:rsidRDefault="00B22F6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E96D45" w:rsidRPr="009C4800" w14:paraId="243D94EA" w14:textId="77777777" w:rsidTr="009C4800">
        <w:tc>
          <w:tcPr>
            <w:tcW w:w="626" w:type="dxa"/>
            <w:vAlign w:val="center"/>
          </w:tcPr>
          <w:p w14:paraId="6356496C" w14:textId="541EA8E9" w:rsidR="00E96D45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12" w:type="dxa"/>
          </w:tcPr>
          <w:p w14:paraId="004B8CCE" w14:textId="40FF7342" w:rsidR="00E96D45" w:rsidRPr="009C4800" w:rsidRDefault="00E96D45" w:rsidP="00E96D4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docentes con discapacidad (por tipo)</w:t>
            </w:r>
          </w:p>
        </w:tc>
        <w:tc>
          <w:tcPr>
            <w:tcW w:w="2410" w:type="dxa"/>
            <w:vAlign w:val="center"/>
          </w:tcPr>
          <w:p w14:paraId="6D6562C5" w14:textId="14AD723E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658B18A6" w14:textId="7D5EFA4D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E96D45" w:rsidRPr="009C4800" w14:paraId="17E9903C" w14:textId="77777777" w:rsidTr="009C4800">
        <w:tc>
          <w:tcPr>
            <w:tcW w:w="626" w:type="dxa"/>
            <w:vAlign w:val="center"/>
          </w:tcPr>
          <w:p w14:paraId="7A5988C5" w14:textId="3742DE3E" w:rsidR="00E96D45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12" w:type="dxa"/>
          </w:tcPr>
          <w:p w14:paraId="57E0EF31" w14:textId="3DFE0E3B" w:rsidR="00E96D45" w:rsidRPr="009C4800" w:rsidRDefault="00E96D45" w:rsidP="00E96D4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personal administrativo con discapacidad (por tipo)</w:t>
            </w:r>
          </w:p>
        </w:tc>
        <w:tc>
          <w:tcPr>
            <w:tcW w:w="2410" w:type="dxa"/>
            <w:vAlign w:val="center"/>
          </w:tcPr>
          <w:p w14:paraId="6B450DEE" w14:textId="5D046A3F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53344936" w14:textId="3FB54805" w:rsidR="00E96D45" w:rsidRPr="009C4800" w:rsidRDefault="00E96D45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E96D45" w:rsidRPr="009C4800" w14:paraId="77363D31" w14:textId="77777777" w:rsidTr="009C4800">
        <w:tc>
          <w:tcPr>
            <w:tcW w:w="626" w:type="dxa"/>
            <w:vAlign w:val="center"/>
          </w:tcPr>
          <w:p w14:paraId="40169F5D" w14:textId="1B54C412" w:rsidR="00E96D45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12" w:type="dxa"/>
          </w:tcPr>
          <w:p w14:paraId="3EEC995D" w14:textId="726C5F25" w:rsidR="00E96D45" w:rsidRPr="009C4800" w:rsidRDefault="00C32DBF" w:rsidP="00845AC4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profesores capacitados para atender alumnos en situación de vulnerabilidad o discapacidad</w:t>
            </w:r>
          </w:p>
        </w:tc>
        <w:tc>
          <w:tcPr>
            <w:tcW w:w="2410" w:type="dxa"/>
            <w:vAlign w:val="center"/>
          </w:tcPr>
          <w:p w14:paraId="15C451D0" w14:textId="428B1251" w:rsidR="00E96D45" w:rsidRPr="009C4800" w:rsidRDefault="00C32DBF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Discapacidad/ Vulnerabilidad</w:t>
            </w:r>
          </w:p>
        </w:tc>
        <w:tc>
          <w:tcPr>
            <w:tcW w:w="2268" w:type="dxa"/>
            <w:vAlign w:val="center"/>
          </w:tcPr>
          <w:p w14:paraId="278367EA" w14:textId="0D6C085F" w:rsidR="00E96D45" w:rsidRPr="009C4800" w:rsidRDefault="00525D66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525D66" w:rsidRPr="009C4800" w14:paraId="4AA394F5" w14:textId="77777777" w:rsidTr="009C4800">
        <w:tc>
          <w:tcPr>
            <w:tcW w:w="626" w:type="dxa"/>
            <w:vAlign w:val="center"/>
          </w:tcPr>
          <w:p w14:paraId="20D477F7" w14:textId="1DF2AE53" w:rsidR="00525D66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7312" w:type="dxa"/>
          </w:tcPr>
          <w:p w14:paraId="120B005F" w14:textId="2105B3BC" w:rsidR="00525D66" w:rsidRPr="009C4800" w:rsidRDefault="00525D66" w:rsidP="00845AC4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programas educativos que incorporan elementos relacionados con la igualdad de género</w:t>
            </w:r>
          </w:p>
        </w:tc>
        <w:tc>
          <w:tcPr>
            <w:tcW w:w="2410" w:type="dxa"/>
            <w:vAlign w:val="center"/>
          </w:tcPr>
          <w:p w14:paraId="4B19F47C" w14:textId="3BCEF3CE" w:rsidR="00525D66" w:rsidRPr="009C4800" w:rsidRDefault="00525D66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Género</w:t>
            </w:r>
          </w:p>
        </w:tc>
        <w:tc>
          <w:tcPr>
            <w:tcW w:w="2268" w:type="dxa"/>
            <w:vAlign w:val="center"/>
          </w:tcPr>
          <w:p w14:paraId="3DC506D3" w14:textId="0489D286" w:rsidR="00525D66" w:rsidRPr="009C4800" w:rsidRDefault="00525D66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525D66" w:rsidRPr="009C4800" w14:paraId="28EB692B" w14:textId="77777777" w:rsidTr="009C4800">
        <w:tc>
          <w:tcPr>
            <w:tcW w:w="626" w:type="dxa"/>
            <w:vAlign w:val="center"/>
          </w:tcPr>
          <w:p w14:paraId="6B953C85" w14:textId="02165A15" w:rsidR="00525D66" w:rsidRPr="009C4800" w:rsidRDefault="00E5637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12" w:type="dxa"/>
          </w:tcPr>
          <w:p w14:paraId="573FB739" w14:textId="07D8E0F1" w:rsidR="00525D66" w:rsidRPr="009C4800" w:rsidRDefault="002162ED" w:rsidP="00845AC4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Alumnos atendidos por tutoría</w:t>
            </w:r>
          </w:p>
        </w:tc>
        <w:tc>
          <w:tcPr>
            <w:tcW w:w="2410" w:type="dxa"/>
            <w:vAlign w:val="center"/>
          </w:tcPr>
          <w:p w14:paraId="4264D7C1" w14:textId="7388E67D" w:rsidR="00525D66" w:rsidRPr="009C4800" w:rsidRDefault="002162ED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31B5DCFB" w14:textId="78C9DF50" w:rsidR="00525D66" w:rsidRPr="009C4800" w:rsidRDefault="002162ED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144C1414" w14:textId="77777777" w:rsidTr="009C4800">
        <w:tc>
          <w:tcPr>
            <w:tcW w:w="626" w:type="dxa"/>
            <w:vAlign w:val="center"/>
          </w:tcPr>
          <w:p w14:paraId="4AEC6D88" w14:textId="4B33E827" w:rsidR="00AA3681" w:rsidRPr="009C4800" w:rsidRDefault="00AA3681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312" w:type="dxa"/>
          </w:tcPr>
          <w:p w14:paraId="6B32D511" w14:textId="1F077A50" w:rsidR="00AA3681" w:rsidRPr="009C4800" w:rsidRDefault="00AA3681" w:rsidP="00845AC4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Alumnas que son madres solteras NMS</w:t>
            </w:r>
          </w:p>
        </w:tc>
        <w:tc>
          <w:tcPr>
            <w:tcW w:w="2410" w:type="dxa"/>
            <w:vAlign w:val="center"/>
          </w:tcPr>
          <w:p w14:paraId="1824F09A" w14:textId="4181FA0B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Género</w:t>
            </w:r>
          </w:p>
        </w:tc>
        <w:tc>
          <w:tcPr>
            <w:tcW w:w="2268" w:type="dxa"/>
            <w:vAlign w:val="center"/>
          </w:tcPr>
          <w:p w14:paraId="5C2F0E7F" w14:textId="7116565A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2ADB6F7F" w14:textId="77777777" w:rsidTr="009C4800">
        <w:tc>
          <w:tcPr>
            <w:tcW w:w="626" w:type="dxa"/>
            <w:vAlign w:val="center"/>
          </w:tcPr>
          <w:p w14:paraId="3900D995" w14:textId="20952C7E" w:rsidR="00AA3681" w:rsidRPr="009C4800" w:rsidRDefault="00AA3681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312" w:type="dxa"/>
          </w:tcPr>
          <w:p w14:paraId="70A7F913" w14:textId="7CEC13D8" w:rsidR="00AA3681" w:rsidRPr="009C4800" w:rsidRDefault="00AA3681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Alumnas que son madres solteras NS</w:t>
            </w:r>
          </w:p>
        </w:tc>
        <w:tc>
          <w:tcPr>
            <w:tcW w:w="2410" w:type="dxa"/>
            <w:vAlign w:val="center"/>
          </w:tcPr>
          <w:p w14:paraId="770B46D5" w14:textId="01B0A77F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Género</w:t>
            </w:r>
          </w:p>
        </w:tc>
        <w:tc>
          <w:tcPr>
            <w:tcW w:w="2268" w:type="dxa"/>
            <w:vAlign w:val="center"/>
          </w:tcPr>
          <w:p w14:paraId="06A9602E" w14:textId="00FBA2C7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061A9B" w:rsidRPr="009C4800" w14:paraId="2D5D4DDC" w14:textId="77777777" w:rsidTr="009C4800">
        <w:tc>
          <w:tcPr>
            <w:tcW w:w="626" w:type="dxa"/>
            <w:vAlign w:val="center"/>
          </w:tcPr>
          <w:p w14:paraId="02F276C6" w14:textId="6F80CBE2" w:rsidR="00061A9B" w:rsidRPr="009C4800" w:rsidRDefault="00061A9B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312" w:type="dxa"/>
          </w:tcPr>
          <w:p w14:paraId="2AC34BCB" w14:textId="164E1C53" w:rsidR="00061A9B" w:rsidRPr="009C4800" w:rsidRDefault="00061A9B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programas de estudios profesionales relacionados con el tema</w:t>
            </w:r>
          </w:p>
        </w:tc>
        <w:tc>
          <w:tcPr>
            <w:tcW w:w="2410" w:type="dxa"/>
            <w:vAlign w:val="center"/>
          </w:tcPr>
          <w:p w14:paraId="213F77A1" w14:textId="4DA15552" w:rsidR="00061A9B" w:rsidRPr="009C4800" w:rsidRDefault="00061A9B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1ADD0D8B" w14:textId="41531B55" w:rsidR="00061A9B" w:rsidRPr="009C4800" w:rsidRDefault="00061A9B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1FE6C742" w14:textId="77777777" w:rsidTr="009C4800">
        <w:tc>
          <w:tcPr>
            <w:tcW w:w="12616" w:type="dxa"/>
            <w:gridSpan w:val="4"/>
            <w:shd w:val="clear" w:color="auto" w:fill="D0CECE" w:themeFill="background2" w:themeFillShade="E6"/>
            <w:vAlign w:val="center"/>
          </w:tcPr>
          <w:p w14:paraId="3912C39A" w14:textId="15F1F561" w:rsidR="00AA3681" w:rsidRPr="009C4800" w:rsidRDefault="00AA3681" w:rsidP="00CC2BCF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Investigación y Estudios Avanzados</w:t>
            </w:r>
          </w:p>
        </w:tc>
      </w:tr>
      <w:tr w:rsidR="00AA3681" w:rsidRPr="009C4800" w14:paraId="3BD9F62A" w14:textId="77777777" w:rsidTr="009C4800">
        <w:tc>
          <w:tcPr>
            <w:tcW w:w="626" w:type="dxa"/>
            <w:vAlign w:val="center"/>
          </w:tcPr>
          <w:p w14:paraId="2162DAAC" w14:textId="5BFEE4E0" w:rsidR="00AA3681" w:rsidRPr="009C4800" w:rsidRDefault="00AA3681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12" w:type="dxa"/>
          </w:tcPr>
          <w:p w14:paraId="686BCA62" w14:textId="75DAEE0E" w:rsidR="00AA3681" w:rsidRPr="009C4800" w:rsidRDefault="00AA3681" w:rsidP="0040436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proyectos de investigación</w:t>
            </w:r>
            <w:r w:rsidR="00404366" w:rsidRPr="009C480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A3FF08A" w14:textId="06DF11D2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51FB96ED" w14:textId="4E693355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4C013D9D" w14:textId="77777777" w:rsidTr="009C4800">
        <w:tc>
          <w:tcPr>
            <w:tcW w:w="626" w:type="dxa"/>
            <w:vAlign w:val="center"/>
          </w:tcPr>
          <w:p w14:paraId="2D24133E" w14:textId="5C9F5D1C" w:rsidR="00AA3681" w:rsidRPr="009C4800" w:rsidRDefault="00AA3681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12" w:type="dxa"/>
          </w:tcPr>
          <w:p w14:paraId="5C0305E4" w14:textId="1BB7C165" w:rsidR="00AA3681" w:rsidRPr="009C4800" w:rsidRDefault="00AA3681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programas de estudios avanzados</w:t>
            </w:r>
            <w:r w:rsidR="00061A9B" w:rsidRPr="009C4800">
              <w:rPr>
                <w:bCs/>
                <w:sz w:val="20"/>
                <w:szCs w:val="20"/>
              </w:rPr>
              <w:t xml:space="preserve"> relacionados con el tema</w:t>
            </w:r>
          </w:p>
        </w:tc>
        <w:tc>
          <w:tcPr>
            <w:tcW w:w="2410" w:type="dxa"/>
            <w:vAlign w:val="center"/>
          </w:tcPr>
          <w:p w14:paraId="7B05E9E5" w14:textId="36BB54DF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2CEAEFE0" w14:textId="34E31E51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3DA1D11E" w14:textId="77777777" w:rsidTr="009C4800">
        <w:tc>
          <w:tcPr>
            <w:tcW w:w="626" w:type="dxa"/>
            <w:vAlign w:val="center"/>
          </w:tcPr>
          <w:p w14:paraId="10365A11" w14:textId="68C3ED6F" w:rsidR="00AA3681" w:rsidRPr="009C4800" w:rsidRDefault="00AA3681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12" w:type="dxa"/>
          </w:tcPr>
          <w:p w14:paraId="1029EDAF" w14:textId="004E6ED7" w:rsidR="00AA3681" w:rsidRPr="009C4800" w:rsidRDefault="00AA3681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Proyectos de investigación que atienden temas de vulnerabilidad (género, discapacidad, económica, etnia)</w:t>
            </w:r>
          </w:p>
        </w:tc>
        <w:tc>
          <w:tcPr>
            <w:tcW w:w="2410" w:type="dxa"/>
            <w:vAlign w:val="center"/>
          </w:tcPr>
          <w:p w14:paraId="33900C32" w14:textId="1CCA3B61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Género/ Discapacidad/ Económica/ Etnia</w:t>
            </w:r>
          </w:p>
        </w:tc>
        <w:tc>
          <w:tcPr>
            <w:tcW w:w="2268" w:type="dxa"/>
            <w:vAlign w:val="center"/>
          </w:tcPr>
          <w:p w14:paraId="3830A7CA" w14:textId="080EEC7C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33805E42" w14:textId="77777777" w:rsidTr="009C4800">
        <w:tc>
          <w:tcPr>
            <w:tcW w:w="626" w:type="dxa"/>
            <w:vAlign w:val="center"/>
          </w:tcPr>
          <w:p w14:paraId="74F528BA" w14:textId="3F78BB9A" w:rsidR="00AA3681" w:rsidRPr="009C4800" w:rsidRDefault="00AA3681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12" w:type="dxa"/>
          </w:tcPr>
          <w:p w14:paraId="7C286885" w14:textId="3BC42A12" w:rsidR="00AA3681" w:rsidRPr="009C4800" w:rsidRDefault="00AA3681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Programas de estudios avanzados relacionados con temas vulnerables</w:t>
            </w:r>
          </w:p>
        </w:tc>
        <w:tc>
          <w:tcPr>
            <w:tcW w:w="2410" w:type="dxa"/>
            <w:vAlign w:val="center"/>
          </w:tcPr>
          <w:p w14:paraId="353EA762" w14:textId="13CD277C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Género/ Discapacidad/ Económica/ Etnia</w:t>
            </w:r>
          </w:p>
        </w:tc>
        <w:tc>
          <w:tcPr>
            <w:tcW w:w="2268" w:type="dxa"/>
            <w:vAlign w:val="center"/>
          </w:tcPr>
          <w:p w14:paraId="3FA83830" w14:textId="3F930978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3BE41390" w14:textId="77777777" w:rsidTr="009C4800">
        <w:tc>
          <w:tcPr>
            <w:tcW w:w="12616" w:type="dxa"/>
            <w:gridSpan w:val="4"/>
            <w:shd w:val="clear" w:color="auto" w:fill="D0CECE" w:themeFill="background2" w:themeFillShade="E6"/>
            <w:vAlign w:val="center"/>
          </w:tcPr>
          <w:p w14:paraId="5C6F7B8F" w14:textId="757B1FD4" w:rsidR="00AA3681" w:rsidRPr="009C4800" w:rsidRDefault="00AA3681" w:rsidP="00CC2BCF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Difusión Cultural</w:t>
            </w:r>
          </w:p>
        </w:tc>
      </w:tr>
      <w:tr w:rsidR="00AA3681" w:rsidRPr="009C4800" w14:paraId="22EAFFC1" w14:textId="77777777" w:rsidTr="009C4800">
        <w:tc>
          <w:tcPr>
            <w:tcW w:w="626" w:type="dxa"/>
            <w:vAlign w:val="center"/>
          </w:tcPr>
          <w:p w14:paraId="1CC9993B" w14:textId="30FE9297" w:rsidR="00AA3681" w:rsidRPr="009C4800" w:rsidRDefault="00AA3681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12" w:type="dxa"/>
          </w:tcPr>
          <w:p w14:paraId="7D0825FA" w14:textId="61EBF7B2" w:rsidR="00AA3681" w:rsidRPr="009C4800" w:rsidRDefault="00AA3681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eventos artísticos en lengua originaria</w:t>
            </w:r>
          </w:p>
        </w:tc>
        <w:tc>
          <w:tcPr>
            <w:tcW w:w="2410" w:type="dxa"/>
            <w:vAlign w:val="center"/>
          </w:tcPr>
          <w:p w14:paraId="3CA5EBD8" w14:textId="720CFF05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Etnia</w:t>
            </w:r>
          </w:p>
        </w:tc>
        <w:tc>
          <w:tcPr>
            <w:tcW w:w="2268" w:type="dxa"/>
            <w:vAlign w:val="center"/>
          </w:tcPr>
          <w:p w14:paraId="44559968" w14:textId="5736B86D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6AFC8534" w14:textId="77777777" w:rsidTr="009C4800">
        <w:tc>
          <w:tcPr>
            <w:tcW w:w="626" w:type="dxa"/>
            <w:vAlign w:val="center"/>
          </w:tcPr>
          <w:p w14:paraId="4FF68D90" w14:textId="4B8079D3" w:rsidR="00AA3681" w:rsidRPr="009C4800" w:rsidRDefault="00AA3681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12" w:type="dxa"/>
          </w:tcPr>
          <w:p w14:paraId="40A1BE01" w14:textId="2F1C0E93" w:rsidR="00AA3681" w:rsidRPr="009C4800" w:rsidRDefault="00AA3681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eventos artísticos</w:t>
            </w:r>
          </w:p>
        </w:tc>
        <w:tc>
          <w:tcPr>
            <w:tcW w:w="2410" w:type="dxa"/>
            <w:vAlign w:val="center"/>
          </w:tcPr>
          <w:p w14:paraId="18030D66" w14:textId="77A05873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4825BE26" w14:textId="5D6E3ADF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60993100" w14:textId="77777777" w:rsidTr="009C4800">
        <w:tc>
          <w:tcPr>
            <w:tcW w:w="626" w:type="dxa"/>
            <w:vAlign w:val="center"/>
          </w:tcPr>
          <w:p w14:paraId="40DF30F9" w14:textId="1ACE651A" w:rsidR="00AA3681" w:rsidRPr="009C4800" w:rsidRDefault="00AA3681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12" w:type="dxa"/>
          </w:tcPr>
          <w:p w14:paraId="4D66A0E4" w14:textId="058C960E" w:rsidR="00AA3681" w:rsidRPr="009C4800" w:rsidRDefault="00AA3681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museos</w:t>
            </w:r>
          </w:p>
        </w:tc>
        <w:tc>
          <w:tcPr>
            <w:tcW w:w="2410" w:type="dxa"/>
            <w:vAlign w:val="center"/>
          </w:tcPr>
          <w:p w14:paraId="75371BE6" w14:textId="68D56A08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5E3634EC" w14:textId="5E5199C2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3A7FA5D5" w14:textId="77777777" w:rsidTr="009C4800">
        <w:tc>
          <w:tcPr>
            <w:tcW w:w="626" w:type="dxa"/>
            <w:vAlign w:val="center"/>
          </w:tcPr>
          <w:p w14:paraId="3FBBFA40" w14:textId="7B095AED" w:rsidR="00AA3681" w:rsidRPr="009C4800" w:rsidRDefault="00AA3681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12" w:type="dxa"/>
          </w:tcPr>
          <w:p w14:paraId="297C3262" w14:textId="7D65446A" w:rsidR="00AA3681" w:rsidRPr="009C4800" w:rsidRDefault="00AA3681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Museos que implementan acciones para personas discapacitadas</w:t>
            </w:r>
          </w:p>
        </w:tc>
        <w:tc>
          <w:tcPr>
            <w:tcW w:w="2410" w:type="dxa"/>
            <w:vAlign w:val="center"/>
          </w:tcPr>
          <w:p w14:paraId="1CA597DF" w14:textId="7B84940B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17BFF751" w14:textId="283071C5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64800B64" w14:textId="77777777" w:rsidTr="009C4800">
        <w:tc>
          <w:tcPr>
            <w:tcW w:w="12616" w:type="dxa"/>
            <w:gridSpan w:val="4"/>
            <w:shd w:val="clear" w:color="auto" w:fill="D0CECE" w:themeFill="background2" w:themeFillShade="E6"/>
            <w:vAlign w:val="center"/>
          </w:tcPr>
          <w:p w14:paraId="5EF47D84" w14:textId="77777777" w:rsidR="00AA3681" w:rsidRPr="009C4800" w:rsidRDefault="00AA3681" w:rsidP="00CC2BCF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Extensión y Vinculación</w:t>
            </w:r>
          </w:p>
        </w:tc>
      </w:tr>
      <w:tr w:rsidR="00AA3681" w:rsidRPr="009C4800" w14:paraId="494D0767" w14:textId="77777777" w:rsidTr="009C4800">
        <w:tc>
          <w:tcPr>
            <w:tcW w:w="626" w:type="dxa"/>
            <w:vAlign w:val="center"/>
          </w:tcPr>
          <w:p w14:paraId="757E6868" w14:textId="652ABC94" w:rsidR="00AA3681" w:rsidRPr="009C4800" w:rsidRDefault="00AA3681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12" w:type="dxa"/>
          </w:tcPr>
          <w:p w14:paraId="0D786029" w14:textId="0F9BE633" w:rsidR="00AA3681" w:rsidRPr="009C4800" w:rsidRDefault="00AA3681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becas</w:t>
            </w:r>
            <w:r w:rsidR="008652E1" w:rsidRPr="009C4800">
              <w:rPr>
                <w:bCs/>
                <w:sz w:val="20"/>
                <w:szCs w:val="20"/>
              </w:rPr>
              <w:t xml:space="preserve"> otorgadas</w:t>
            </w:r>
          </w:p>
        </w:tc>
        <w:tc>
          <w:tcPr>
            <w:tcW w:w="2410" w:type="dxa"/>
            <w:vAlign w:val="center"/>
          </w:tcPr>
          <w:p w14:paraId="5E0DBA77" w14:textId="2B058A6E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4FB76290" w14:textId="6971201D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7673E0" w:rsidRPr="009C4800" w14:paraId="3CCB567C" w14:textId="77777777" w:rsidTr="009C4800">
        <w:tc>
          <w:tcPr>
            <w:tcW w:w="626" w:type="dxa"/>
            <w:vAlign w:val="center"/>
          </w:tcPr>
          <w:p w14:paraId="019CCAB9" w14:textId="4A662C26" w:rsidR="007673E0" w:rsidRPr="009C4800" w:rsidRDefault="002739A6" w:rsidP="007673E0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12" w:type="dxa"/>
          </w:tcPr>
          <w:p w14:paraId="7719D3A0" w14:textId="5FC1AE15" w:rsidR="007673E0" w:rsidRPr="009C4800" w:rsidRDefault="007673E0" w:rsidP="007673E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becas en el Nivel Medio Superior</w:t>
            </w:r>
          </w:p>
        </w:tc>
        <w:tc>
          <w:tcPr>
            <w:tcW w:w="2410" w:type="dxa"/>
            <w:vAlign w:val="center"/>
          </w:tcPr>
          <w:p w14:paraId="34D898B6" w14:textId="58A9478F" w:rsidR="007673E0" w:rsidRPr="009C4800" w:rsidRDefault="007673E0" w:rsidP="007673E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74675F99" w14:textId="712B26AE" w:rsidR="007673E0" w:rsidRPr="009C4800" w:rsidRDefault="007673E0" w:rsidP="007673E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7673E0" w:rsidRPr="009C4800" w14:paraId="55ACEF9A" w14:textId="77777777" w:rsidTr="009C4800">
        <w:tc>
          <w:tcPr>
            <w:tcW w:w="626" w:type="dxa"/>
            <w:vAlign w:val="center"/>
          </w:tcPr>
          <w:p w14:paraId="6A4DE5A8" w14:textId="4CB87AC1" w:rsidR="007673E0" w:rsidRPr="009C4800" w:rsidRDefault="002739A6" w:rsidP="007673E0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12" w:type="dxa"/>
          </w:tcPr>
          <w:p w14:paraId="49705D09" w14:textId="260EF6BF" w:rsidR="007673E0" w:rsidRPr="009C4800" w:rsidRDefault="007673E0" w:rsidP="007673E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becas en el Nivel Superior</w:t>
            </w:r>
          </w:p>
        </w:tc>
        <w:tc>
          <w:tcPr>
            <w:tcW w:w="2410" w:type="dxa"/>
            <w:vAlign w:val="center"/>
          </w:tcPr>
          <w:p w14:paraId="76ADF789" w14:textId="1F77CEC2" w:rsidR="007673E0" w:rsidRPr="009C4800" w:rsidRDefault="007673E0" w:rsidP="007673E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0AFE37BC" w14:textId="5243B188" w:rsidR="007673E0" w:rsidRPr="009C4800" w:rsidRDefault="007673E0" w:rsidP="007673E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4E0C758C" w14:textId="77777777" w:rsidTr="009C4800">
        <w:tc>
          <w:tcPr>
            <w:tcW w:w="626" w:type="dxa"/>
            <w:vAlign w:val="center"/>
          </w:tcPr>
          <w:p w14:paraId="3F0CD93D" w14:textId="24A7B93C" w:rsidR="00AA3681" w:rsidRPr="009C4800" w:rsidRDefault="002739A6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12" w:type="dxa"/>
          </w:tcPr>
          <w:p w14:paraId="6AF6BF71" w14:textId="6C073309" w:rsidR="00AA3681" w:rsidRPr="009C4800" w:rsidRDefault="00AA3681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becarios</w:t>
            </w:r>
          </w:p>
        </w:tc>
        <w:tc>
          <w:tcPr>
            <w:tcW w:w="2410" w:type="dxa"/>
            <w:vAlign w:val="center"/>
          </w:tcPr>
          <w:p w14:paraId="171B3A6E" w14:textId="0E9C78EC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0A9D427D" w14:textId="121B2324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AA3681" w:rsidRPr="009C4800" w14:paraId="670EB7E4" w14:textId="77777777" w:rsidTr="009C4800">
        <w:tc>
          <w:tcPr>
            <w:tcW w:w="626" w:type="dxa"/>
            <w:vAlign w:val="center"/>
          </w:tcPr>
          <w:p w14:paraId="4852342D" w14:textId="4C9DBBF0" w:rsidR="00AA3681" w:rsidRPr="009C4800" w:rsidRDefault="002739A6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12" w:type="dxa"/>
          </w:tcPr>
          <w:p w14:paraId="14A87020" w14:textId="3783572D" w:rsidR="00AA3681" w:rsidRPr="009C4800" w:rsidRDefault="00AA3681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Becas por tipo (discapacitados, madres solteras, para mujeres (vulnerabilidad))</w:t>
            </w:r>
          </w:p>
        </w:tc>
        <w:tc>
          <w:tcPr>
            <w:tcW w:w="2410" w:type="dxa"/>
            <w:vAlign w:val="center"/>
          </w:tcPr>
          <w:p w14:paraId="1CE243EF" w14:textId="3CB757B6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Discapacidad/ Género/ Económico</w:t>
            </w:r>
          </w:p>
        </w:tc>
        <w:tc>
          <w:tcPr>
            <w:tcW w:w="2268" w:type="dxa"/>
            <w:vAlign w:val="center"/>
          </w:tcPr>
          <w:p w14:paraId="2F54E62A" w14:textId="361FCA76" w:rsidR="00AA3681" w:rsidRPr="009C4800" w:rsidRDefault="00AA368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8652E1" w:rsidRPr="009C4800" w14:paraId="5DE595AA" w14:textId="77777777" w:rsidTr="009C4800">
        <w:tc>
          <w:tcPr>
            <w:tcW w:w="626" w:type="dxa"/>
            <w:vAlign w:val="center"/>
          </w:tcPr>
          <w:p w14:paraId="3DCA1116" w14:textId="5A3FC0D9" w:rsidR="008652E1" w:rsidRPr="009C4800" w:rsidRDefault="002739A6" w:rsidP="00CC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12" w:type="dxa"/>
          </w:tcPr>
          <w:p w14:paraId="0BFE4916" w14:textId="2DC8E8E8" w:rsidR="008652E1" w:rsidRPr="009C4800" w:rsidRDefault="008652E1" w:rsidP="00AA368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Número de becas que atienden condición de vulnerabilidad</w:t>
            </w:r>
          </w:p>
        </w:tc>
        <w:tc>
          <w:tcPr>
            <w:tcW w:w="2410" w:type="dxa"/>
            <w:vAlign w:val="center"/>
          </w:tcPr>
          <w:p w14:paraId="35467BDA" w14:textId="59F5C69B" w:rsidR="008652E1" w:rsidRPr="009C4800" w:rsidRDefault="008652E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6C0A3023" w14:textId="44D113D5" w:rsidR="008652E1" w:rsidRPr="009C4800" w:rsidRDefault="008652E1" w:rsidP="00CC2B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Semestral</w:t>
            </w:r>
          </w:p>
        </w:tc>
      </w:tr>
      <w:tr w:rsidR="002739A6" w:rsidRPr="009C4800" w14:paraId="4D412918" w14:textId="77777777" w:rsidTr="009C4800">
        <w:tc>
          <w:tcPr>
            <w:tcW w:w="626" w:type="dxa"/>
            <w:vAlign w:val="center"/>
          </w:tcPr>
          <w:p w14:paraId="3B094241" w14:textId="6945F97A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12" w:type="dxa"/>
          </w:tcPr>
          <w:p w14:paraId="6D3F8204" w14:textId="02F08E1B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Alumnos del NMS en el Programa de Atención a la Salud Física y Mental de los Universitarios</w:t>
            </w:r>
          </w:p>
        </w:tc>
        <w:tc>
          <w:tcPr>
            <w:tcW w:w="2410" w:type="dxa"/>
            <w:vAlign w:val="center"/>
          </w:tcPr>
          <w:p w14:paraId="386BBB74" w14:textId="61885FEC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18032F7A" w14:textId="47D4D0D4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326E2AD8" w14:textId="77777777" w:rsidTr="009C4800">
        <w:tc>
          <w:tcPr>
            <w:tcW w:w="626" w:type="dxa"/>
            <w:vAlign w:val="center"/>
          </w:tcPr>
          <w:p w14:paraId="3419E989" w14:textId="3C80A34C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12" w:type="dxa"/>
          </w:tcPr>
          <w:p w14:paraId="61210BDA" w14:textId="4A5C3BAB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Alumnos del NS en el Programa de Atención a la Salud Física y Mental de los Universitarios</w:t>
            </w:r>
          </w:p>
        </w:tc>
        <w:tc>
          <w:tcPr>
            <w:tcW w:w="2410" w:type="dxa"/>
            <w:vAlign w:val="center"/>
          </w:tcPr>
          <w:p w14:paraId="4BD0974A" w14:textId="4F69E31D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1C48DDB5" w14:textId="2C3AC121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78F5D0AD" w14:textId="77777777" w:rsidTr="009C4800">
        <w:tc>
          <w:tcPr>
            <w:tcW w:w="626" w:type="dxa"/>
            <w:vAlign w:val="center"/>
          </w:tcPr>
          <w:p w14:paraId="7D88B071" w14:textId="2E057C9E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12" w:type="dxa"/>
          </w:tcPr>
          <w:p w14:paraId="7FE5C7F2" w14:textId="650FD08C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Matrícula que cuenta con servicios de salud</w:t>
            </w:r>
          </w:p>
        </w:tc>
        <w:tc>
          <w:tcPr>
            <w:tcW w:w="2410" w:type="dxa"/>
            <w:vAlign w:val="center"/>
          </w:tcPr>
          <w:p w14:paraId="2D349A82" w14:textId="2AC08897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56182FFD" w14:textId="3744DAC1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05F36EE1" w14:textId="77777777" w:rsidTr="009C4800">
        <w:trPr>
          <w:trHeight w:val="472"/>
        </w:trPr>
        <w:tc>
          <w:tcPr>
            <w:tcW w:w="626" w:type="dxa"/>
            <w:vAlign w:val="center"/>
          </w:tcPr>
          <w:p w14:paraId="07485D21" w14:textId="238A835B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12" w:type="dxa"/>
          </w:tcPr>
          <w:p w14:paraId="7E297B6C" w14:textId="3F3D662F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servicios de revisión y prevención de enfermedades cardiovasculares y crónicas degenerativas</w:t>
            </w:r>
            <w:r w:rsidR="00404366" w:rsidRPr="009C4800">
              <w:rPr>
                <w:bCs/>
                <w:sz w:val="20"/>
                <w:szCs w:val="20"/>
              </w:rPr>
              <w:t xml:space="preserve"> / beneficiados</w:t>
            </w:r>
          </w:p>
        </w:tc>
        <w:tc>
          <w:tcPr>
            <w:tcW w:w="2410" w:type="dxa"/>
            <w:vAlign w:val="center"/>
          </w:tcPr>
          <w:p w14:paraId="1870E688" w14:textId="09EE1C3A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3E48B278" w14:textId="0EBD8396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1167415F" w14:textId="77777777" w:rsidTr="009C4800">
        <w:tc>
          <w:tcPr>
            <w:tcW w:w="626" w:type="dxa"/>
            <w:vAlign w:val="center"/>
          </w:tcPr>
          <w:p w14:paraId="0075142D" w14:textId="13DDF841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12" w:type="dxa"/>
          </w:tcPr>
          <w:p w14:paraId="2693C350" w14:textId="176DD2E8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servicios ofrecidos</w:t>
            </w:r>
          </w:p>
        </w:tc>
        <w:tc>
          <w:tcPr>
            <w:tcW w:w="2410" w:type="dxa"/>
            <w:vAlign w:val="center"/>
          </w:tcPr>
          <w:p w14:paraId="0DB89A0D" w14:textId="6B40D7B5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7DFA965C" w14:textId="31A03B42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4D44716B" w14:textId="77777777" w:rsidTr="009C4800">
        <w:tc>
          <w:tcPr>
            <w:tcW w:w="626" w:type="dxa"/>
            <w:vAlign w:val="center"/>
          </w:tcPr>
          <w:p w14:paraId="3CAE9DE7" w14:textId="45897FF3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7312" w:type="dxa"/>
          </w:tcPr>
          <w:p w14:paraId="11EC8182" w14:textId="434EBCEF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Participantes en la BUM</w:t>
            </w:r>
            <w:r w:rsidR="00404366" w:rsidRPr="009C4800">
              <w:rPr>
                <w:bCs/>
                <w:sz w:val="20"/>
                <w:szCs w:val="20"/>
              </w:rPr>
              <w:t>/ beneficiados/ comunidades / distancia</w:t>
            </w:r>
          </w:p>
        </w:tc>
        <w:tc>
          <w:tcPr>
            <w:tcW w:w="2410" w:type="dxa"/>
            <w:vAlign w:val="center"/>
          </w:tcPr>
          <w:p w14:paraId="393122DB" w14:textId="17113FAC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2D13021A" w14:textId="0BC4753E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43F92398" w14:textId="77777777" w:rsidTr="009C4800">
        <w:tc>
          <w:tcPr>
            <w:tcW w:w="626" w:type="dxa"/>
            <w:vAlign w:val="center"/>
          </w:tcPr>
          <w:p w14:paraId="522E1FC5" w14:textId="46FE58CE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12" w:type="dxa"/>
          </w:tcPr>
          <w:p w14:paraId="4E85A6D3" w14:textId="3E23D4AA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servicios de higiene</w:t>
            </w:r>
            <w:r w:rsidR="00404366" w:rsidRPr="009C4800">
              <w:rPr>
                <w:bCs/>
                <w:sz w:val="20"/>
                <w:szCs w:val="20"/>
              </w:rPr>
              <w:t xml:space="preserve"> / beneficiados</w:t>
            </w:r>
          </w:p>
        </w:tc>
        <w:tc>
          <w:tcPr>
            <w:tcW w:w="2410" w:type="dxa"/>
            <w:vAlign w:val="center"/>
          </w:tcPr>
          <w:p w14:paraId="785DD9D2" w14:textId="464B2C99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437A4014" w14:textId="4CFABE1A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300D2688" w14:textId="77777777" w:rsidTr="009C4800">
        <w:tc>
          <w:tcPr>
            <w:tcW w:w="626" w:type="dxa"/>
            <w:vAlign w:val="center"/>
          </w:tcPr>
          <w:p w14:paraId="2FD3BB1D" w14:textId="26A1B446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12" w:type="dxa"/>
          </w:tcPr>
          <w:p w14:paraId="68BE22DF" w14:textId="3EB2F3AB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Servicios de higiene bucal en poblaciones con índices medio y alto de marginación</w:t>
            </w:r>
            <w:r w:rsidR="00404366" w:rsidRPr="009C4800">
              <w:rPr>
                <w:bCs/>
                <w:sz w:val="20"/>
                <w:szCs w:val="20"/>
              </w:rPr>
              <w:t xml:space="preserve"> / beneficiados/ comunidades / distancia</w:t>
            </w:r>
          </w:p>
        </w:tc>
        <w:tc>
          <w:tcPr>
            <w:tcW w:w="2410" w:type="dxa"/>
            <w:vAlign w:val="center"/>
          </w:tcPr>
          <w:p w14:paraId="614CAEF5" w14:textId="3D0B5A6F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55E0E710" w14:textId="77992E4F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59A62EFE" w14:textId="77777777" w:rsidTr="009C4800">
        <w:tc>
          <w:tcPr>
            <w:tcW w:w="626" w:type="dxa"/>
            <w:vAlign w:val="center"/>
          </w:tcPr>
          <w:p w14:paraId="5B119A0F" w14:textId="248DA850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312" w:type="dxa"/>
          </w:tcPr>
          <w:p w14:paraId="4D500F55" w14:textId="433D924E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pláticas anuales</w:t>
            </w:r>
            <w:r w:rsidR="00404366" w:rsidRPr="009C4800">
              <w:rPr>
                <w:bCs/>
                <w:sz w:val="20"/>
                <w:szCs w:val="20"/>
              </w:rPr>
              <w:t xml:space="preserve"> / beneficiados</w:t>
            </w:r>
          </w:p>
        </w:tc>
        <w:tc>
          <w:tcPr>
            <w:tcW w:w="2410" w:type="dxa"/>
            <w:vAlign w:val="center"/>
          </w:tcPr>
          <w:p w14:paraId="13692093" w14:textId="7411A1A1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43136212" w14:textId="637292D3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02FC3233" w14:textId="77777777" w:rsidTr="009C4800">
        <w:tc>
          <w:tcPr>
            <w:tcW w:w="626" w:type="dxa"/>
            <w:vAlign w:val="center"/>
          </w:tcPr>
          <w:p w14:paraId="5EEF17C3" w14:textId="697ED875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12" w:type="dxa"/>
          </w:tcPr>
          <w:p w14:paraId="156F745A" w14:textId="723AAE9A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Pláticas anuales sobre prevención de enfermedades crónico-degenerativas en localidades rurales y con índice alto de marginación</w:t>
            </w:r>
            <w:r w:rsidR="00404366" w:rsidRPr="009C4800">
              <w:rPr>
                <w:bCs/>
                <w:sz w:val="20"/>
                <w:szCs w:val="20"/>
              </w:rPr>
              <w:t xml:space="preserve"> / beneficiados / comunidades / distancia</w:t>
            </w:r>
          </w:p>
        </w:tc>
        <w:tc>
          <w:tcPr>
            <w:tcW w:w="2410" w:type="dxa"/>
            <w:vAlign w:val="center"/>
          </w:tcPr>
          <w:p w14:paraId="6FCF525F" w14:textId="2F70CF71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7F97F0C2" w14:textId="15D2FE71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33D4C15F" w14:textId="77777777" w:rsidTr="009C4800">
        <w:tc>
          <w:tcPr>
            <w:tcW w:w="626" w:type="dxa"/>
            <w:vAlign w:val="center"/>
          </w:tcPr>
          <w:p w14:paraId="0D346B9D" w14:textId="4242E0B6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312" w:type="dxa"/>
          </w:tcPr>
          <w:p w14:paraId="2F1124AD" w14:textId="357F150C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Pláticas sobre hábitos de higiene personal y en la vivienda en localidades rurales de la entidad</w:t>
            </w:r>
            <w:r w:rsidR="00404366" w:rsidRPr="009C4800">
              <w:rPr>
                <w:bCs/>
                <w:sz w:val="20"/>
                <w:szCs w:val="20"/>
              </w:rPr>
              <w:t xml:space="preserve"> / beneficiados</w:t>
            </w:r>
          </w:p>
        </w:tc>
        <w:tc>
          <w:tcPr>
            <w:tcW w:w="2410" w:type="dxa"/>
            <w:vAlign w:val="center"/>
          </w:tcPr>
          <w:p w14:paraId="3FB8D4FE" w14:textId="44E9B72C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30CFED70" w14:textId="5524EDF2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0FC83A40" w14:textId="77777777" w:rsidTr="009C4800">
        <w:tc>
          <w:tcPr>
            <w:tcW w:w="626" w:type="dxa"/>
            <w:vAlign w:val="center"/>
          </w:tcPr>
          <w:p w14:paraId="72C8F981" w14:textId="1AB388A7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312" w:type="dxa"/>
          </w:tcPr>
          <w:p w14:paraId="2318B29D" w14:textId="72B8AC05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 xml:space="preserve">Total de campañas </w:t>
            </w:r>
            <w:r w:rsidR="00404366" w:rsidRPr="009C4800">
              <w:rPr>
                <w:bCs/>
                <w:sz w:val="20"/>
                <w:szCs w:val="20"/>
              </w:rPr>
              <w:t>/ beneficiados</w:t>
            </w:r>
          </w:p>
        </w:tc>
        <w:tc>
          <w:tcPr>
            <w:tcW w:w="2410" w:type="dxa"/>
            <w:vAlign w:val="center"/>
          </w:tcPr>
          <w:p w14:paraId="0589087B" w14:textId="393779E7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7517092F" w14:textId="204C66C4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1AE84925" w14:textId="77777777" w:rsidTr="009C4800">
        <w:tc>
          <w:tcPr>
            <w:tcW w:w="626" w:type="dxa"/>
            <w:vAlign w:val="center"/>
          </w:tcPr>
          <w:p w14:paraId="1DFB442A" w14:textId="748E1CAC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312" w:type="dxa"/>
          </w:tcPr>
          <w:p w14:paraId="4B72CA56" w14:textId="46071E05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Campañas de salud en municipios con índices de marginación medio y alto</w:t>
            </w:r>
            <w:r w:rsidR="00404366" w:rsidRPr="009C4800">
              <w:rPr>
                <w:bCs/>
                <w:sz w:val="20"/>
                <w:szCs w:val="20"/>
              </w:rPr>
              <w:t xml:space="preserve"> / beneficiados / comunidades / distancia</w:t>
            </w:r>
          </w:p>
        </w:tc>
        <w:tc>
          <w:tcPr>
            <w:tcW w:w="2410" w:type="dxa"/>
            <w:vAlign w:val="center"/>
          </w:tcPr>
          <w:p w14:paraId="0DC91F3C" w14:textId="16DE13F2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77BFFA0A" w14:textId="60AFDB2B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66107FAA" w14:textId="77777777" w:rsidTr="009C4800">
        <w:tc>
          <w:tcPr>
            <w:tcW w:w="626" w:type="dxa"/>
            <w:vAlign w:val="center"/>
          </w:tcPr>
          <w:p w14:paraId="29EA527E" w14:textId="0AEEE08F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12" w:type="dxa"/>
          </w:tcPr>
          <w:p w14:paraId="1D6B859D" w14:textId="1537A906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Cursos de lenguas extranjeras a alumnos de nivel primaria provenientes de comunidades originarias del Estado de México</w:t>
            </w:r>
            <w:r w:rsidR="00404366" w:rsidRPr="009C4800">
              <w:rPr>
                <w:bCs/>
                <w:sz w:val="20"/>
                <w:szCs w:val="20"/>
              </w:rPr>
              <w:t xml:space="preserve"> / beneficiados / comunidades / distancia</w:t>
            </w:r>
          </w:p>
        </w:tc>
        <w:tc>
          <w:tcPr>
            <w:tcW w:w="2410" w:type="dxa"/>
            <w:vAlign w:val="center"/>
          </w:tcPr>
          <w:p w14:paraId="40F1A9B5" w14:textId="71E23417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Etnia</w:t>
            </w:r>
          </w:p>
        </w:tc>
        <w:tc>
          <w:tcPr>
            <w:tcW w:w="2268" w:type="dxa"/>
            <w:vAlign w:val="center"/>
          </w:tcPr>
          <w:p w14:paraId="12085E26" w14:textId="0DF53AD6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73075CC0" w14:textId="77777777" w:rsidTr="009C4800">
        <w:tc>
          <w:tcPr>
            <w:tcW w:w="626" w:type="dxa"/>
            <w:vAlign w:val="center"/>
          </w:tcPr>
          <w:p w14:paraId="7D549584" w14:textId="09297AFC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312" w:type="dxa"/>
          </w:tcPr>
          <w:p w14:paraId="30F8D2C1" w14:textId="618082D2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 xml:space="preserve">Total de cursos para la generación de proyectos emprendedores y empresariales </w:t>
            </w:r>
            <w:r w:rsidR="00404366" w:rsidRPr="009C4800">
              <w:rPr>
                <w:bCs/>
                <w:sz w:val="20"/>
                <w:szCs w:val="20"/>
              </w:rPr>
              <w:t>/ / beneficiados / comunidades / distancia</w:t>
            </w:r>
          </w:p>
        </w:tc>
        <w:tc>
          <w:tcPr>
            <w:tcW w:w="2410" w:type="dxa"/>
            <w:vAlign w:val="center"/>
          </w:tcPr>
          <w:p w14:paraId="54B9FBDF" w14:textId="6A4BEA79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7E0077F8" w14:textId="7D6F2342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177BE704" w14:textId="77777777" w:rsidTr="009C4800">
        <w:tc>
          <w:tcPr>
            <w:tcW w:w="626" w:type="dxa"/>
            <w:vAlign w:val="center"/>
          </w:tcPr>
          <w:p w14:paraId="02789480" w14:textId="175FCF65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12" w:type="dxa"/>
          </w:tcPr>
          <w:p w14:paraId="66E59C15" w14:textId="1A27993E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Cursos para la generación de proyectos emprendedores y empresariales en zonas vulnerables</w:t>
            </w:r>
            <w:r w:rsidR="00404366" w:rsidRPr="009C4800">
              <w:rPr>
                <w:bCs/>
                <w:sz w:val="20"/>
                <w:szCs w:val="20"/>
              </w:rPr>
              <w:t xml:space="preserve"> / beneficiados / comunidades / distancia</w:t>
            </w:r>
          </w:p>
        </w:tc>
        <w:tc>
          <w:tcPr>
            <w:tcW w:w="2410" w:type="dxa"/>
            <w:vAlign w:val="center"/>
          </w:tcPr>
          <w:p w14:paraId="11A1CA92" w14:textId="7C143F86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Etnia</w:t>
            </w:r>
          </w:p>
        </w:tc>
        <w:tc>
          <w:tcPr>
            <w:tcW w:w="2268" w:type="dxa"/>
            <w:vAlign w:val="center"/>
          </w:tcPr>
          <w:p w14:paraId="06E4ED9A" w14:textId="2FD5F5B6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5F455DB8" w14:textId="77777777" w:rsidTr="009C4800">
        <w:tc>
          <w:tcPr>
            <w:tcW w:w="626" w:type="dxa"/>
            <w:vAlign w:val="center"/>
          </w:tcPr>
          <w:p w14:paraId="6A41FD60" w14:textId="51A411DC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312" w:type="dxa"/>
          </w:tcPr>
          <w:p w14:paraId="00A2383A" w14:textId="5CA410A8" w:rsidR="002739A6" w:rsidRPr="009C4800" w:rsidRDefault="00404366" w:rsidP="0040436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Alumnos</w:t>
            </w:r>
            <w:r w:rsidR="002739A6" w:rsidRPr="009C4800">
              <w:rPr>
                <w:bCs/>
                <w:sz w:val="20"/>
                <w:szCs w:val="20"/>
              </w:rPr>
              <w:t xml:space="preserve"> del NMS </w:t>
            </w:r>
            <w:r w:rsidRPr="009C4800">
              <w:rPr>
                <w:bCs/>
                <w:sz w:val="20"/>
                <w:szCs w:val="20"/>
              </w:rPr>
              <w:t xml:space="preserve">atendidos por </w:t>
            </w:r>
            <w:r w:rsidR="002739A6" w:rsidRPr="009C4800">
              <w:rPr>
                <w:bCs/>
                <w:sz w:val="20"/>
                <w:szCs w:val="20"/>
              </w:rPr>
              <w:t>el Programa de Atención a la Salud Física y Mental de los Universitarios</w:t>
            </w:r>
          </w:p>
        </w:tc>
        <w:tc>
          <w:tcPr>
            <w:tcW w:w="2410" w:type="dxa"/>
            <w:vAlign w:val="center"/>
          </w:tcPr>
          <w:p w14:paraId="6A53AF35" w14:textId="7DA164E1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27756F8E" w14:textId="33A81190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Semestral</w:t>
            </w:r>
          </w:p>
        </w:tc>
      </w:tr>
      <w:tr w:rsidR="002739A6" w:rsidRPr="009C4800" w14:paraId="04C944E2" w14:textId="77777777" w:rsidTr="009C4800">
        <w:tc>
          <w:tcPr>
            <w:tcW w:w="626" w:type="dxa"/>
            <w:vAlign w:val="center"/>
          </w:tcPr>
          <w:p w14:paraId="2AB947D7" w14:textId="1E4DF94B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312" w:type="dxa"/>
          </w:tcPr>
          <w:p w14:paraId="2105D441" w14:textId="54D010C4" w:rsidR="002739A6" w:rsidRPr="009C4800" w:rsidRDefault="0040436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</w:t>
            </w:r>
            <w:r w:rsidR="002739A6" w:rsidRPr="009C4800">
              <w:rPr>
                <w:bCs/>
                <w:sz w:val="20"/>
                <w:szCs w:val="20"/>
              </w:rPr>
              <w:t xml:space="preserve">lumnos del NS </w:t>
            </w:r>
            <w:r w:rsidRPr="009C4800">
              <w:rPr>
                <w:bCs/>
                <w:sz w:val="20"/>
                <w:szCs w:val="20"/>
              </w:rPr>
              <w:t xml:space="preserve">atendidos </w:t>
            </w:r>
            <w:r w:rsidR="002739A6" w:rsidRPr="009C4800">
              <w:rPr>
                <w:bCs/>
                <w:sz w:val="20"/>
                <w:szCs w:val="20"/>
              </w:rPr>
              <w:t>en el Programa de Atención a la Salud Física y Mental de los Universitarios</w:t>
            </w:r>
            <w:r w:rsidR="00FB564C" w:rsidRPr="009C4800">
              <w:rPr>
                <w:bCs/>
                <w:sz w:val="20"/>
                <w:szCs w:val="20"/>
              </w:rPr>
              <w:t xml:space="preserve"> / por nivel, espacio/ género y montos</w:t>
            </w:r>
          </w:p>
        </w:tc>
        <w:tc>
          <w:tcPr>
            <w:tcW w:w="2410" w:type="dxa"/>
            <w:vAlign w:val="center"/>
          </w:tcPr>
          <w:p w14:paraId="77AC9096" w14:textId="4073A033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3233B591" w14:textId="2ED59022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Semestral</w:t>
            </w:r>
          </w:p>
        </w:tc>
      </w:tr>
      <w:tr w:rsidR="002739A6" w:rsidRPr="009C4800" w14:paraId="1F6176CD" w14:textId="77777777" w:rsidTr="009C4800">
        <w:tc>
          <w:tcPr>
            <w:tcW w:w="626" w:type="dxa"/>
            <w:vAlign w:val="center"/>
          </w:tcPr>
          <w:p w14:paraId="6BF82086" w14:textId="306179F4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312" w:type="dxa"/>
          </w:tcPr>
          <w:p w14:paraId="2904A42D" w14:textId="777707B1" w:rsidR="002739A6" w:rsidRPr="009C4800" w:rsidRDefault="002739A6" w:rsidP="00EE41CB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Alumnos afiliados de NMS y NS</w:t>
            </w:r>
            <w:r w:rsidR="00FB564C" w:rsidRPr="009C4800">
              <w:rPr>
                <w:bCs/>
                <w:sz w:val="20"/>
                <w:szCs w:val="20"/>
              </w:rPr>
              <w:t xml:space="preserve"> a</w:t>
            </w:r>
            <w:r w:rsidR="00EE41CB" w:rsidRPr="009C4800">
              <w:rPr>
                <w:bCs/>
                <w:sz w:val="20"/>
                <w:szCs w:val="20"/>
              </w:rPr>
              <w:t xml:space="preserve"> algún servicio de salud</w:t>
            </w:r>
          </w:p>
        </w:tc>
        <w:tc>
          <w:tcPr>
            <w:tcW w:w="2410" w:type="dxa"/>
            <w:vAlign w:val="center"/>
          </w:tcPr>
          <w:p w14:paraId="321B109D" w14:textId="63545F2D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53592EB3" w14:textId="459023B7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099E3908" w14:textId="77777777" w:rsidTr="009C4800">
        <w:tc>
          <w:tcPr>
            <w:tcW w:w="626" w:type="dxa"/>
            <w:vAlign w:val="center"/>
          </w:tcPr>
          <w:p w14:paraId="204442AF" w14:textId="269058F6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312" w:type="dxa"/>
          </w:tcPr>
          <w:p w14:paraId="75BEFF8C" w14:textId="01E827C9" w:rsidR="002739A6" w:rsidRPr="009C4800" w:rsidRDefault="00FB564C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color w:val="000000" w:themeColor="text1"/>
                <w:sz w:val="20"/>
                <w:szCs w:val="20"/>
              </w:rPr>
              <w:t>A</w:t>
            </w:r>
            <w:r w:rsidR="002739A6" w:rsidRPr="009C4800">
              <w:rPr>
                <w:bCs/>
                <w:color w:val="000000" w:themeColor="text1"/>
                <w:sz w:val="20"/>
                <w:szCs w:val="20"/>
              </w:rPr>
              <w:t xml:space="preserve">lumnos en situación de vulnerabilidad </w:t>
            </w:r>
            <w:r w:rsidRPr="009C4800">
              <w:rPr>
                <w:bCs/>
                <w:color w:val="000000" w:themeColor="text1"/>
                <w:sz w:val="20"/>
                <w:szCs w:val="20"/>
              </w:rPr>
              <w:t xml:space="preserve">becados </w:t>
            </w:r>
            <w:r w:rsidR="002739A6" w:rsidRPr="009C4800">
              <w:rPr>
                <w:bCs/>
                <w:color w:val="000000" w:themeColor="text1"/>
                <w:sz w:val="20"/>
                <w:szCs w:val="20"/>
              </w:rPr>
              <w:t>con recursos UAEM</w:t>
            </w:r>
            <w:r w:rsidRPr="009C4800">
              <w:rPr>
                <w:bCs/>
                <w:color w:val="000000" w:themeColor="text1"/>
                <w:sz w:val="20"/>
                <w:szCs w:val="20"/>
              </w:rPr>
              <w:t>/ por nivel, espacio/ género y montos</w:t>
            </w:r>
          </w:p>
        </w:tc>
        <w:tc>
          <w:tcPr>
            <w:tcW w:w="2410" w:type="dxa"/>
            <w:vAlign w:val="center"/>
          </w:tcPr>
          <w:p w14:paraId="3B5EA51B" w14:textId="3AA5BA68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38F0D167" w14:textId="30D2493C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Semestral</w:t>
            </w:r>
          </w:p>
        </w:tc>
      </w:tr>
      <w:tr w:rsidR="002739A6" w:rsidRPr="009C4800" w14:paraId="7BE0863B" w14:textId="77777777" w:rsidTr="009C4800">
        <w:tc>
          <w:tcPr>
            <w:tcW w:w="626" w:type="dxa"/>
            <w:vAlign w:val="center"/>
          </w:tcPr>
          <w:p w14:paraId="3357E9ED" w14:textId="0AB1AE9C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312" w:type="dxa"/>
          </w:tcPr>
          <w:p w14:paraId="4EB60170" w14:textId="7FC95816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Alumnos que presentan vulnerabilidad bajo la línea de bienestar de CONEVAL con la Beca Formación Universitaria</w:t>
            </w:r>
            <w:r w:rsidR="00FB564C" w:rsidRPr="009C4800">
              <w:rPr>
                <w:bCs/>
                <w:sz w:val="20"/>
                <w:szCs w:val="20"/>
              </w:rPr>
              <w:t xml:space="preserve"> / por nivel, espacio/ género y montos</w:t>
            </w:r>
          </w:p>
        </w:tc>
        <w:tc>
          <w:tcPr>
            <w:tcW w:w="2410" w:type="dxa"/>
            <w:vAlign w:val="center"/>
          </w:tcPr>
          <w:p w14:paraId="37620572" w14:textId="3DDB7E52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4677C57F" w14:textId="2889D433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Semestral</w:t>
            </w:r>
          </w:p>
        </w:tc>
      </w:tr>
      <w:tr w:rsidR="002739A6" w:rsidRPr="009C4800" w14:paraId="568FFA5C" w14:textId="77777777" w:rsidTr="009C4800">
        <w:tc>
          <w:tcPr>
            <w:tcW w:w="626" w:type="dxa"/>
            <w:vAlign w:val="center"/>
          </w:tcPr>
          <w:p w14:paraId="76CABBCF" w14:textId="5D8456F5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312" w:type="dxa"/>
          </w:tcPr>
          <w:p w14:paraId="5A93FCCB" w14:textId="7F2208A6" w:rsidR="002739A6" w:rsidRPr="009C4800" w:rsidRDefault="002739A6" w:rsidP="00FB564C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alumnos participantes en la Modalidad Formación Universitaria</w:t>
            </w:r>
            <w:r w:rsidR="00FB564C" w:rsidRPr="009C4800">
              <w:rPr>
                <w:bCs/>
                <w:sz w:val="20"/>
                <w:szCs w:val="20"/>
              </w:rPr>
              <w:t xml:space="preserve"> por nivel, espacio/ género </w:t>
            </w:r>
          </w:p>
        </w:tc>
        <w:tc>
          <w:tcPr>
            <w:tcW w:w="2410" w:type="dxa"/>
            <w:vAlign w:val="center"/>
          </w:tcPr>
          <w:p w14:paraId="7A55D6AD" w14:textId="59BACF24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Vulnerabilidad</w:t>
            </w:r>
          </w:p>
        </w:tc>
        <w:tc>
          <w:tcPr>
            <w:tcW w:w="2268" w:type="dxa"/>
            <w:vAlign w:val="center"/>
          </w:tcPr>
          <w:p w14:paraId="4A19B05F" w14:textId="6EA98DF0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Semestral</w:t>
            </w:r>
          </w:p>
        </w:tc>
      </w:tr>
      <w:tr w:rsidR="002739A6" w:rsidRPr="009C4800" w14:paraId="53A08ADE" w14:textId="77777777" w:rsidTr="009C4800">
        <w:tc>
          <w:tcPr>
            <w:tcW w:w="12616" w:type="dxa"/>
            <w:gridSpan w:val="4"/>
            <w:shd w:val="clear" w:color="auto" w:fill="D0CECE" w:themeFill="background2" w:themeFillShade="E6"/>
            <w:vAlign w:val="center"/>
          </w:tcPr>
          <w:p w14:paraId="72DAEC1A" w14:textId="305EB9D7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Cultura física y deporte</w:t>
            </w:r>
          </w:p>
        </w:tc>
      </w:tr>
      <w:tr w:rsidR="002739A6" w:rsidRPr="009C4800" w14:paraId="188C1606" w14:textId="77777777" w:rsidTr="009C4800">
        <w:tc>
          <w:tcPr>
            <w:tcW w:w="626" w:type="dxa"/>
            <w:vAlign w:val="center"/>
          </w:tcPr>
          <w:p w14:paraId="3DB642F3" w14:textId="0E5EB1F4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12" w:type="dxa"/>
          </w:tcPr>
          <w:p w14:paraId="143339A0" w14:textId="7EE70119" w:rsidR="002739A6" w:rsidRPr="009C4800" w:rsidRDefault="002739A6" w:rsidP="00FB564C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personal médico en la institución que atiende a alumnos que practican algún deporte</w:t>
            </w:r>
            <w:r w:rsidR="00FB564C" w:rsidRPr="009C4800">
              <w:rPr>
                <w:bCs/>
                <w:sz w:val="20"/>
                <w:szCs w:val="20"/>
              </w:rPr>
              <w:t xml:space="preserve"> por nivel, espacio/ género </w:t>
            </w:r>
          </w:p>
        </w:tc>
        <w:tc>
          <w:tcPr>
            <w:tcW w:w="2410" w:type="dxa"/>
            <w:vAlign w:val="center"/>
          </w:tcPr>
          <w:p w14:paraId="0C365E55" w14:textId="02B2EBAB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1CCDA6FE" w14:textId="2507B9CB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4B66A352" w14:textId="77777777" w:rsidTr="009C4800">
        <w:tc>
          <w:tcPr>
            <w:tcW w:w="12616" w:type="dxa"/>
            <w:gridSpan w:val="4"/>
            <w:shd w:val="clear" w:color="auto" w:fill="D0CECE" w:themeFill="background2" w:themeFillShade="E6"/>
            <w:vAlign w:val="center"/>
          </w:tcPr>
          <w:p w14:paraId="2B5A89D6" w14:textId="2E0BA54E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Secretaría de Rectoría</w:t>
            </w:r>
          </w:p>
        </w:tc>
      </w:tr>
      <w:tr w:rsidR="002739A6" w:rsidRPr="009C4800" w14:paraId="12CCCF0C" w14:textId="77777777" w:rsidTr="009C4800">
        <w:tc>
          <w:tcPr>
            <w:tcW w:w="626" w:type="dxa"/>
            <w:vAlign w:val="center"/>
          </w:tcPr>
          <w:p w14:paraId="026343B0" w14:textId="61DDA259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312" w:type="dxa"/>
          </w:tcPr>
          <w:p w14:paraId="3528671E" w14:textId="54B10094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profesores (as) capacitados en igualdad de género y erradicación de la violencia contra las mujeres</w:t>
            </w:r>
            <w:r w:rsidR="00FB564C" w:rsidRPr="009C4800">
              <w:rPr>
                <w:bCs/>
                <w:sz w:val="20"/>
                <w:szCs w:val="20"/>
              </w:rPr>
              <w:t xml:space="preserve"> por nivel, espacio/ género</w:t>
            </w:r>
            <w:r w:rsidR="006A7F69" w:rsidRPr="009C480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6A08BBDF" w14:textId="22DC5910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Género</w:t>
            </w:r>
          </w:p>
        </w:tc>
        <w:tc>
          <w:tcPr>
            <w:tcW w:w="2268" w:type="dxa"/>
            <w:vAlign w:val="center"/>
          </w:tcPr>
          <w:p w14:paraId="6C1C3FE9" w14:textId="0DFAB342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79AA8778" w14:textId="77777777" w:rsidTr="009C4800">
        <w:tc>
          <w:tcPr>
            <w:tcW w:w="626" w:type="dxa"/>
            <w:vAlign w:val="center"/>
          </w:tcPr>
          <w:p w14:paraId="60BD7FB6" w14:textId="0EAA1FD4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12" w:type="dxa"/>
          </w:tcPr>
          <w:p w14:paraId="60D94ABF" w14:textId="0288209F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administrativos (as) capacitados en igualdad de género y erradicación de la violencia contra las mujeres</w:t>
            </w:r>
            <w:r w:rsidR="00FB564C" w:rsidRPr="009C4800">
              <w:rPr>
                <w:bCs/>
                <w:sz w:val="20"/>
                <w:szCs w:val="20"/>
              </w:rPr>
              <w:t xml:space="preserve"> por nivel, espacio/ género</w:t>
            </w:r>
          </w:p>
        </w:tc>
        <w:tc>
          <w:tcPr>
            <w:tcW w:w="2410" w:type="dxa"/>
            <w:vAlign w:val="center"/>
          </w:tcPr>
          <w:p w14:paraId="0B15753B" w14:textId="2AB98457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Género</w:t>
            </w:r>
          </w:p>
        </w:tc>
        <w:tc>
          <w:tcPr>
            <w:tcW w:w="2268" w:type="dxa"/>
            <w:vAlign w:val="center"/>
          </w:tcPr>
          <w:p w14:paraId="513F04DE" w14:textId="2A16B7FA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1CF89ADD" w14:textId="77777777" w:rsidTr="009C4800">
        <w:tc>
          <w:tcPr>
            <w:tcW w:w="626" w:type="dxa"/>
            <w:vAlign w:val="center"/>
          </w:tcPr>
          <w:p w14:paraId="416C6FE1" w14:textId="2F93C648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12" w:type="dxa"/>
          </w:tcPr>
          <w:p w14:paraId="780CE1CD" w14:textId="3F030B0D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alumnos (as) capacitados en igualdad de género y erradicación de la violencia contra las mujeres</w:t>
            </w:r>
            <w:r w:rsidR="00FB564C" w:rsidRPr="009C4800">
              <w:rPr>
                <w:bCs/>
                <w:sz w:val="20"/>
                <w:szCs w:val="20"/>
              </w:rPr>
              <w:t xml:space="preserve"> por nivel, espacio/ género</w:t>
            </w:r>
          </w:p>
        </w:tc>
        <w:tc>
          <w:tcPr>
            <w:tcW w:w="2410" w:type="dxa"/>
            <w:vAlign w:val="center"/>
          </w:tcPr>
          <w:p w14:paraId="213F783A" w14:textId="449CB867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Género</w:t>
            </w:r>
          </w:p>
        </w:tc>
        <w:tc>
          <w:tcPr>
            <w:tcW w:w="2268" w:type="dxa"/>
            <w:vAlign w:val="center"/>
          </w:tcPr>
          <w:p w14:paraId="1AF3FB33" w14:textId="4B5B254E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3C940F82" w14:textId="77777777" w:rsidTr="009C4800">
        <w:tc>
          <w:tcPr>
            <w:tcW w:w="12616" w:type="dxa"/>
            <w:gridSpan w:val="4"/>
            <w:shd w:val="clear" w:color="auto" w:fill="D0CECE" w:themeFill="background2" w:themeFillShade="E6"/>
            <w:vAlign w:val="center"/>
          </w:tcPr>
          <w:p w14:paraId="64CA365A" w14:textId="1950713B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Administración</w:t>
            </w:r>
          </w:p>
        </w:tc>
      </w:tr>
      <w:tr w:rsidR="002739A6" w:rsidRPr="009C4800" w14:paraId="77C8C875" w14:textId="77777777" w:rsidTr="009C4800">
        <w:tc>
          <w:tcPr>
            <w:tcW w:w="626" w:type="dxa"/>
            <w:vAlign w:val="center"/>
          </w:tcPr>
          <w:p w14:paraId="46FEC810" w14:textId="5EA9E034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12" w:type="dxa"/>
          </w:tcPr>
          <w:p w14:paraId="374DED0C" w14:textId="7D01741C" w:rsidR="00DF1614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Estacionamientos</w:t>
            </w:r>
            <w:r w:rsidR="00FB564C" w:rsidRPr="009C4800">
              <w:rPr>
                <w:bCs/>
                <w:sz w:val="20"/>
                <w:szCs w:val="20"/>
              </w:rPr>
              <w:t xml:space="preserve"> reservados para discapacitados / por espacio</w:t>
            </w:r>
          </w:p>
        </w:tc>
        <w:tc>
          <w:tcPr>
            <w:tcW w:w="2410" w:type="dxa"/>
            <w:vAlign w:val="center"/>
          </w:tcPr>
          <w:p w14:paraId="438BBA07" w14:textId="1DE58696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626C821F" w14:textId="0838E406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DF1614" w:rsidRPr="009C4800" w14:paraId="4B941F7E" w14:textId="77777777" w:rsidTr="009C4800">
        <w:tc>
          <w:tcPr>
            <w:tcW w:w="626" w:type="dxa"/>
            <w:vAlign w:val="center"/>
          </w:tcPr>
          <w:p w14:paraId="235F8A43" w14:textId="360B21A7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12" w:type="dxa"/>
          </w:tcPr>
          <w:p w14:paraId="2347F060" w14:textId="30608A9B" w:rsidR="002739A6" w:rsidRPr="009C4800" w:rsidRDefault="00DF1614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 xml:space="preserve">Sanitarios accesibles para personas con discapacidad </w:t>
            </w:r>
            <w:r w:rsidR="00FB564C" w:rsidRPr="009C4800">
              <w:rPr>
                <w:bCs/>
                <w:sz w:val="20"/>
                <w:szCs w:val="20"/>
              </w:rPr>
              <w:t>/ por espacio</w:t>
            </w:r>
          </w:p>
        </w:tc>
        <w:tc>
          <w:tcPr>
            <w:tcW w:w="2410" w:type="dxa"/>
            <w:vAlign w:val="center"/>
          </w:tcPr>
          <w:p w14:paraId="19DD6A05" w14:textId="0968FA51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5E38FECE" w14:textId="5EF4D4FE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6F0B44F4" w14:textId="77777777" w:rsidTr="009C4800">
        <w:tc>
          <w:tcPr>
            <w:tcW w:w="626" w:type="dxa"/>
            <w:vAlign w:val="center"/>
          </w:tcPr>
          <w:p w14:paraId="383FBBC3" w14:textId="6416E526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12" w:type="dxa"/>
          </w:tcPr>
          <w:p w14:paraId="001302E2" w14:textId="2B659BC7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Rampas</w:t>
            </w:r>
            <w:r w:rsidR="00FB564C" w:rsidRPr="009C4800">
              <w:rPr>
                <w:bCs/>
                <w:sz w:val="20"/>
                <w:szCs w:val="20"/>
              </w:rPr>
              <w:t xml:space="preserve"> / por espacio</w:t>
            </w:r>
          </w:p>
        </w:tc>
        <w:tc>
          <w:tcPr>
            <w:tcW w:w="2410" w:type="dxa"/>
            <w:vAlign w:val="center"/>
          </w:tcPr>
          <w:p w14:paraId="74623FD0" w14:textId="1B57B664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7836F2BD" w14:textId="719BEE2F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7B6D2282" w14:textId="77777777" w:rsidTr="009C4800">
        <w:tc>
          <w:tcPr>
            <w:tcW w:w="626" w:type="dxa"/>
            <w:vAlign w:val="center"/>
          </w:tcPr>
          <w:p w14:paraId="17B0BE3B" w14:textId="5D61C8B5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12" w:type="dxa"/>
          </w:tcPr>
          <w:p w14:paraId="727E94CE" w14:textId="7415F4E9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Barandales y pasamanos</w:t>
            </w:r>
            <w:r w:rsidR="00FB564C" w:rsidRPr="009C4800">
              <w:rPr>
                <w:bCs/>
                <w:sz w:val="20"/>
                <w:szCs w:val="20"/>
              </w:rPr>
              <w:t>/ por espacio</w:t>
            </w:r>
          </w:p>
        </w:tc>
        <w:tc>
          <w:tcPr>
            <w:tcW w:w="2410" w:type="dxa"/>
            <w:vAlign w:val="center"/>
          </w:tcPr>
          <w:p w14:paraId="7D1F8597" w14:textId="03CA38BF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3D54DB48" w14:textId="060D8015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23B545DF" w14:textId="77777777" w:rsidTr="009C4800">
        <w:tc>
          <w:tcPr>
            <w:tcW w:w="626" w:type="dxa"/>
            <w:vAlign w:val="center"/>
          </w:tcPr>
          <w:p w14:paraId="4B1CF6EA" w14:textId="5535B869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12" w:type="dxa"/>
          </w:tcPr>
          <w:p w14:paraId="31394B05" w14:textId="7D087FB7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Área de detención de bastón</w:t>
            </w:r>
            <w:r w:rsidR="00FB564C" w:rsidRPr="009C4800">
              <w:rPr>
                <w:bCs/>
                <w:sz w:val="20"/>
                <w:szCs w:val="20"/>
              </w:rPr>
              <w:t xml:space="preserve"> / por espacio</w:t>
            </w:r>
          </w:p>
        </w:tc>
        <w:tc>
          <w:tcPr>
            <w:tcW w:w="2410" w:type="dxa"/>
            <w:vAlign w:val="center"/>
          </w:tcPr>
          <w:p w14:paraId="7DFFDAC0" w14:textId="77777777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77F315" w14:textId="77777777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739A6" w:rsidRPr="009C4800" w14:paraId="538F9D22" w14:textId="77777777" w:rsidTr="009C4800">
        <w:tc>
          <w:tcPr>
            <w:tcW w:w="626" w:type="dxa"/>
            <w:vAlign w:val="center"/>
          </w:tcPr>
          <w:p w14:paraId="5A630034" w14:textId="08F081C5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12" w:type="dxa"/>
          </w:tcPr>
          <w:p w14:paraId="230BB72A" w14:textId="13CDE6DA" w:rsidR="002739A6" w:rsidRPr="009C4800" w:rsidRDefault="00E70B85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</w:t>
            </w:r>
            <w:r w:rsidR="002739A6" w:rsidRPr="009C4800">
              <w:rPr>
                <w:bCs/>
                <w:sz w:val="20"/>
                <w:szCs w:val="20"/>
              </w:rPr>
              <w:t xml:space="preserve"> de libros adquiridos en el año</w:t>
            </w:r>
            <w:r w:rsidR="00FB564C" w:rsidRPr="009C4800">
              <w:rPr>
                <w:bCs/>
                <w:sz w:val="20"/>
                <w:szCs w:val="20"/>
              </w:rPr>
              <w:t xml:space="preserve"> / por espacio</w:t>
            </w:r>
          </w:p>
        </w:tc>
        <w:tc>
          <w:tcPr>
            <w:tcW w:w="2410" w:type="dxa"/>
            <w:vAlign w:val="center"/>
          </w:tcPr>
          <w:p w14:paraId="137E8BCB" w14:textId="6080D4DA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78C5B3CC" w14:textId="4EF7549C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6187ADE6" w14:textId="77777777" w:rsidTr="009C4800">
        <w:tc>
          <w:tcPr>
            <w:tcW w:w="626" w:type="dxa"/>
            <w:vAlign w:val="center"/>
          </w:tcPr>
          <w:p w14:paraId="49E08F63" w14:textId="0DAF0C15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12" w:type="dxa"/>
          </w:tcPr>
          <w:p w14:paraId="46E9AA4C" w14:textId="6A218CE5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Libros y títulos en sistema braille</w:t>
            </w:r>
            <w:r w:rsidR="00FB564C" w:rsidRPr="009C4800">
              <w:rPr>
                <w:bCs/>
                <w:sz w:val="20"/>
                <w:szCs w:val="20"/>
              </w:rPr>
              <w:t xml:space="preserve"> / por espacio</w:t>
            </w:r>
          </w:p>
        </w:tc>
        <w:tc>
          <w:tcPr>
            <w:tcW w:w="2410" w:type="dxa"/>
            <w:vAlign w:val="center"/>
          </w:tcPr>
          <w:p w14:paraId="0D36FD94" w14:textId="0EFCE051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11AAD3AF" w14:textId="0175BA3E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5F50C3AB" w14:textId="77777777" w:rsidTr="009C4800">
        <w:tc>
          <w:tcPr>
            <w:tcW w:w="626" w:type="dxa"/>
            <w:vAlign w:val="center"/>
          </w:tcPr>
          <w:p w14:paraId="3B53B5D1" w14:textId="0F6F26DF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12" w:type="dxa"/>
          </w:tcPr>
          <w:p w14:paraId="1572E9D8" w14:textId="0ACC527C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Libros y títulos en sistema de audio</w:t>
            </w:r>
            <w:r w:rsidR="00FB564C" w:rsidRPr="009C4800">
              <w:rPr>
                <w:bCs/>
                <w:sz w:val="20"/>
                <w:szCs w:val="20"/>
              </w:rPr>
              <w:t xml:space="preserve"> / por espacio</w:t>
            </w:r>
          </w:p>
        </w:tc>
        <w:tc>
          <w:tcPr>
            <w:tcW w:w="2410" w:type="dxa"/>
            <w:vAlign w:val="center"/>
          </w:tcPr>
          <w:p w14:paraId="7481D1EA" w14:textId="7C800BA3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335F0508" w14:textId="1C76A0A3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739A6" w:rsidRPr="009C4800" w14:paraId="508D10A2" w14:textId="77777777" w:rsidTr="009C4800">
        <w:tc>
          <w:tcPr>
            <w:tcW w:w="626" w:type="dxa"/>
            <w:vAlign w:val="center"/>
          </w:tcPr>
          <w:p w14:paraId="6A620BE8" w14:textId="3632F70E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12" w:type="dxa"/>
          </w:tcPr>
          <w:p w14:paraId="4E6FB8FE" w14:textId="737FE815" w:rsidR="002739A6" w:rsidRPr="009C4800" w:rsidRDefault="00DF1614" w:rsidP="00DF1614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Señalamientos para personas con discapacidad / por tipo de discapacidad y espacio</w:t>
            </w:r>
          </w:p>
        </w:tc>
        <w:tc>
          <w:tcPr>
            <w:tcW w:w="2410" w:type="dxa"/>
            <w:vAlign w:val="center"/>
          </w:tcPr>
          <w:p w14:paraId="2F18CFD3" w14:textId="7FEF97D4" w:rsidR="002739A6" w:rsidRPr="009C4800" w:rsidRDefault="002739A6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65E9AC8A" w14:textId="0DFD44F7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DF1614" w:rsidRPr="009C4800" w14:paraId="13E76555" w14:textId="77777777" w:rsidTr="009C4800">
        <w:tc>
          <w:tcPr>
            <w:tcW w:w="626" w:type="dxa"/>
            <w:vAlign w:val="center"/>
          </w:tcPr>
          <w:p w14:paraId="3C5EF813" w14:textId="5C3C96D8" w:rsidR="002739A6" w:rsidRPr="009C4800" w:rsidRDefault="002739A6" w:rsidP="002739A6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12" w:type="dxa"/>
          </w:tcPr>
          <w:p w14:paraId="225FC067" w14:textId="15BFE296" w:rsidR="002739A6" w:rsidRPr="009C4800" w:rsidRDefault="00DF1614" w:rsidP="002739A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computadoras e impresoras equipadas</w:t>
            </w:r>
            <w:r w:rsidR="002C3ACE" w:rsidRPr="009C4800">
              <w:rPr>
                <w:bCs/>
                <w:sz w:val="20"/>
                <w:szCs w:val="20"/>
              </w:rPr>
              <w:t xml:space="preserve"> (impresoras braille, pantallas de toque, computadoras con pantalla táctil teclados alternativos, ratones alternativos, magnificadores o lupas, comunicadores)</w:t>
            </w:r>
            <w:r w:rsidRPr="009C4800">
              <w:rPr>
                <w:bCs/>
                <w:sz w:val="20"/>
                <w:szCs w:val="20"/>
              </w:rPr>
              <w:t xml:space="preserve"> o adaptadas para alumnos con necesidades especiales/ por espacio</w:t>
            </w:r>
          </w:p>
        </w:tc>
        <w:tc>
          <w:tcPr>
            <w:tcW w:w="2410" w:type="dxa"/>
            <w:vAlign w:val="center"/>
          </w:tcPr>
          <w:p w14:paraId="4E64FE8B" w14:textId="574B66F2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1385ED25" w14:textId="484B7C1A" w:rsidR="002739A6" w:rsidRPr="009C4800" w:rsidRDefault="002739A6" w:rsidP="002739A6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7708B73C" w14:textId="77777777" w:rsidTr="009C4800">
        <w:tc>
          <w:tcPr>
            <w:tcW w:w="626" w:type="dxa"/>
            <w:vAlign w:val="center"/>
          </w:tcPr>
          <w:p w14:paraId="34534E47" w14:textId="050492A1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12" w:type="dxa"/>
          </w:tcPr>
          <w:p w14:paraId="7AEED73A" w14:textId="135C0866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Mobiliario (butacas,</w:t>
            </w:r>
            <w:r w:rsidR="00E20EE7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atriles, teléfonos para personas sordas)</w:t>
            </w:r>
          </w:p>
        </w:tc>
        <w:tc>
          <w:tcPr>
            <w:tcW w:w="2410" w:type="dxa"/>
            <w:vAlign w:val="center"/>
          </w:tcPr>
          <w:p w14:paraId="37C3B951" w14:textId="5D2D1390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6AA92BF8" w14:textId="25546F4E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2F8825CA" w14:textId="77777777" w:rsidTr="009C4800">
        <w:tc>
          <w:tcPr>
            <w:tcW w:w="626" w:type="dxa"/>
            <w:vAlign w:val="center"/>
          </w:tcPr>
          <w:p w14:paraId="12148A7E" w14:textId="2D5EFD3D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12" w:type="dxa"/>
          </w:tcPr>
          <w:p w14:paraId="3911B381" w14:textId="50628E41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butacas para zurdos/ por espacio</w:t>
            </w:r>
          </w:p>
        </w:tc>
        <w:tc>
          <w:tcPr>
            <w:tcW w:w="2410" w:type="dxa"/>
            <w:vAlign w:val="center"/>
          </w:tcPr>
          <w:p w14:paraId="77202A63" w14:textId="65B7E5D0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2806FF98" w14:textId="12E4D4C4" w:rsidR="002C3ACE" w:rsidRPr="009C4800" w:rsidRDefault="002C3ACE" w:rsidP="002C3ACE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2D753AB2" w14:textId="77777777" w:rsidTr="009C4800">
        <w:tc>
          <w:tcPr>
            <w:tcW w:w="626" w:type="dxa"/>
            <w:vAlign w:val="center"/>
          </w:tcPr>
          <w:p w14:paraId="253DA2B5" w14:textId="393B5B40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12" w:type="dxa"/>
          </w:tcPr>
          <w:p w14:paraId="4897C6B4" w14:textId="6FF8255C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Ascensores/ por espacio</w:t>
            </w:r>
          </w:p>
        </w:tc>
        <w:tc>
          <w:tcPr>
            <w:tcW w:w="2410" w:type="dxa"/>
            <w:vAlign w:val="center"/>
          </w:tcPr>
          <w:p w14:paraId="01AED624" w14:textId="17DE399C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2B59C206" w14:textId="6FC320CB" w:rsidR="002C3ACE" w:rsidRPr="009C4800" w:rsidRDefault="002C3ACE" w:rsidP="002C3ACE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64677AEF" w14:textId="77777777" w:rsidTr="009C4800">
        <w:tc>
          <w:tcPr>
            <w:tcW w:w="626" w:type="dxa"/>
            <w:vAlign w:val="center"/>
          </w:tcPr>
          <w:p w14:paraId="4D2A5D2B" w14:textId="6CAA30D4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12" w:type="dxa"/>
          </w:tcPr>
          <w:p w14:paraId="6D450C11" w14:textId="2C862934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consultorios médicos por espacio universitario</w:t>
            </w:r>
          </w:p>
        </w:tc>
        <w:tc>
          <w:tcPr>
            <w:tcW w:w="2410" w:type="dxa"/>
            <w:vAlign w:val="center"/>
          </w:tcPr>
          <w:p w14:paraId="0CECD307" w14:textId="631D54A9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746867EA" w14:textId="2BCDF16D" w:rsidR="002C3ACE" w:rsidRPr="009C4800" w:rsidRDefault="002C3ACE" w:rsidP="002C3ACE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2478D954" w14:textId="77777777" w:rsidTr="009C4800">
        <w:tc>
          <w:tcPr>
            <w:tcW w:w="626" w:type="dxa"/>
            <w:vAlign w:val="center"/>
          </w:tcPr>
          <w:p w14:paraId="2B76224C" w14:textId="647BB020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312" w:type="dxa"/>
          </w:tcPr>
          <w:p w14:paraId="6E0E97AC" w14:textId="6BF8A8B5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personal médico que atiende en consultorios médicos de espacios universitarios (médicos y enfermeras) / por espacio</w:t>
            </w:r>
          </w:p>
        </w:tc>
        <w:tc>
          <w:tcPr>
            <w:tcW w:w="2410" w:type="dxa"/>
            <w:vAlign w:val="center"/>
          </w:tcPr>
          <w:p w14:paraId="40DD8810" w14:textId="25A092CF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0DB99AEB" w14:textId="16B3A8CF" w:rsidR="002C3ACE" w:rsidRPr="009C4800" w:rsidRDefault="002C3ACE" w:rsidP="002C3ACE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5AD96F73" w14:textId="77777777" w:rsidTr="009C4800">
        <w:tc>
          <w:tcPr>
            <w:tcW w:w="626" w:type="dxa"/>
            <w:vAlign w:val="center"/>
          </w:tcPr>
          <w:p w14:paraId="624DB48E" w14:textId="1E3A64D2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12" w:type="dxa"/>
          </w:tcPr>
          <w:p w14:paraId="5A14A92A" w14:textId="1BCB9FFC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laboratorios/ por espacio</w:t>
            </w:r>
          </w:p>
        </w:tc>
        <w:tc>
          <w:tcPr>
            <w:tcW w:w="2410" w:type="dxa"/>
            <w:vAlign w:val="center"/>
          </w:tcPr>
          <w:p w14:paraId="65AA9A94" w14:textId="6F480865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5CF9164D" w14:textId="4691D175" w:rsidR="002C3ACE" w:rsidRPr="009C4800" w:rsidRDefault="002C3ACE" w:rsidP="002C3ACE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6A6B9D48" w14:textId="77777777" w:rsidTr="009C4800">
        <w:tc>
          <w:tcPr>
            <w:tcW w:w="626" w:type="dxa"/>
            <w:vAlign w:val="center"/>
          </w:tcPr>
          <w:p w14:paraId="51BF3249" w14:textId="413A8888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312" w:type="dxa"/>
          </w:tcPr>
          <w:p w14:paraId="2EF905B5" w14:textId="6DC53680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Laboratorios que cuentan con adecuaciones para personas con discapacidad/ por espacio</w:t>
            </w:r>
          </w:p>
        </w:tc>
        <w:tc>
          <w:tcPr>
            <w:tcW w:w="2410" w:type="dxa"/>
            <w:vAlign w:val="center"/>
          </w:tcPr>
          <w:p w14:paraId="225CB132" w14:textId="4FFBDCBA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590686BB" w14:textId="0C4FB6F2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15F2F1E7" w14:textId="77777777" w:rsidTr="009C4800">
        <w:tc>
          <w:tcPr>
            <w:tcW w:w="626" w:type="dxa"/>
            <w:vAlign w:val="center"/>
          </w:tcPr>
          <w:p w14:paraId="59E19569" w14:textId="7D94A4BE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312" w:type="dxa"/>
          </w:tcPr>
          <w:p w14:paraId="3E2DB243" w14:textId="7884AF7E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espacios académicos</w:t>
            </w:r>
          </w:p>
        </w:tc>
        <w:tc>
          <w:tcPr>
            <w:tcW w:w="2410" w:type="dxa"/>
            <w:vAlign w:val="center"/>
          </w:tcPr>
          <w:p w14:paraId="7A1C9B5D" w14:textId="79638A3F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3681359F" w14:textId="56CFB51A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7B148F7E" w14:textId="77777777" w:rsidTr="009C4800">
        <w:tc>
          <w:tcPr>
            <w:tcW w:w="626" w:type="dxa"/>
            <w:vAlign w:val="center"/>
          </w:tcPr>
          <w:p w14:paraId="147AE6A6" w14:textId="4A80F6F9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312" w:type="dxa"/>
          </w:tcPr>
          <w:p w14:paraId="49EF19FD" w14:textId="4B1218CC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talleres / por espacio</w:t>
            </w:r>
          </w:p>
        </w:tc>
        <w:tc>
          <w:tcPr>
            <w:tcW w:w="2410" w:type="dxa"/>
            <w:vAlign w:val="center"/>
          </w:tcPr>
          <w:p w14:paraId="74C4D4C6" w14:textId="301A5F24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3E23B647" w14:textId="7EC0BE9E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2C106712" w14:textId="77777777" w:rsidTr="009C4800">
        <w:tc>
          <w:tcPr>
            <w:tcW w:w="626" w:type="dxa"/>
            <w:vAlign w:val="center"/>
          </w:tcPr>
          <w:p w14:paraId="7F52420A" w14:textId="508F824D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12" w:type="dxa"/>
          </w:tcPr>
          <w:p w14:paraId="11BC8228" w14:textId="232FF725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Talleres que cuentan con adecuaciones para personas con discapacidad / por espacio</w:t>
            </w:r>
          </w:p>
        </w:tc>
        <w:tc>
          <w:tcPr>
            <w:tcW w:w="2410" w:type="dxa"/>
            <w:vAlign w:val="center"/>
          </w:tcPr>
          <w:p w14:paraId="07D9EA36" w14:textId="57014DAF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4DFADD80" w14:textId="680E1627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524D8B3F" w14:textId="77777777" w:rsidTr="009C4800">
        <w:tc>
          <w:tcPr>
            <w:tcW w:w="626" w:type="dxa"/>
            <w:vAlign w:val="center"/>
          </w:tcPr>
          <w:p w14:paraId="605C5606" w14:textId="2C86A7A1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312" w:type="dxa"/>
          </w:tcPr>
          <w:p w14:paraId="515D104D" w14:textId="02291C2A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sanitarios/ por espacio</w:t>
            </w:r>
          </w:p>
        </w:tc>
        <w:tc>
          <w:tcPr>
            <w:tcW w:w="2410" w:type="dxa"/>
            <w:vAlign w:val="center"/>
          </w:tcPr>
          <w:p w14:paraId="7A4737EE" w14:textId="5C5CE502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19399D20" w14:textId="72CA53E4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4C602128" w14:textId="77777777" w:rsidTr="009C4800">
        <w:tc>
          <w:tcPr>
            <w:tcW w:w="12616" w:type="dxa"/>
            <w:gridSpan w:val="4"/>
            <w:shd w:val="clear" w:color="auto" w:fill="D0CECE" w:themeFill="background2" w:themeFillShade="E6"/>
            <w:vAlign w:val="center"/>
          </w:tcPr>
          <w:p w14:paraId="3339D2FE" w14:textId="74576085" w:rsidR="002C3ACE" w:rsidRPr="009C4800" w:rsidRDefault="002C3ACE" w:rsidP="002C3ACE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Finanzas</w:t>
            </w:r>
          </w:p>
        </w:tc>
      </w:tr>
      <w:tr w:rsidR="002C3ACE" w:rsidRPr="009C4800" w14:paraId="1A98DA82" w14:textId="77777777" w:rsidTr="009C4800">
        <w:tc>
          <w:tcPr>
            <w:tcW w:w="626" w:type="dxa"/>
            <w:vAlign w:val="center"/>
          </w:tcPr>
          <w:p w14:paraId="183A94D7" w14:textId="6E47D50F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312" w:type="dxa"/>
          </w:tcPr>
          <w:p w14:paraId="1A6CCA8F" w14:textId="6C563548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Monto de pesos destinado a libros y audiolibros para personal con discapacidad</w:t>
            </w:r>
          </w:p>
        </w:tc>
        <w:tc>
          <w:tcPr>
            <w:tcW w:w="2410" w:type="dxa"/>
            <w:vAlign w:val="center"/>
          </w:tcPr>
          <w:p w14:paraId="5AA38A3E" w14:textId="67A9442C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Discapacidad</w:t>
            </w:r>
          </w:p>
        </w:tc>
        <w:tc>
          <w:tcPr>
            <w:tcW w:w="2268" w:type="dxa"/>
            <w:vAlign w:val="center"/>
          </w:tcPr>
          <w:p w14:paraId="4EFB5280" w14:textId="6286C7BB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7A1B4FF3" w14:textId="77777777" w:rsidTr="009C4800">
        <w:tc>
          <w:tcPr>
            <w:tcW w:w="626" w:type="dxa"/>
            <w:vAlign w:val="center"/>
          </w:tcPr>
          <w:p w14:paraId="7A674FCE" w14:textId="54C59722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12" w:type="dxa"/>
          </w:tcPr>
          <w:p w14:paraId="686D9BB4" w14:textId="0B7F1171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Monto de las becas</w:t>
            </w:r>
          </w:p>
        </w:tc>
        <w:tc>
          <w:tcPr>
            <w:tcW w:w="2410" w:type="dxa"/>
            <w:vAlign w:val="center"/>
          </w:tcPr>
          <w:p w14:paraId="4FFB2A9F" w14:textId="24CCD79F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719EF49E" w14:textId="6178B1BF" w:rsidR="002C3ACE" w:rsidRPr="009C4800" w:rsidRDefault="002C3ACE" w:rsidP="002C3ACE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000232E6" w14:textId="77777777" w:rsidTr="009C4800">
        <w:tc>
          <w:tcPr>
            <w:tcW w:w="12616" w:type="dxa"/>
            <w:gridSpan w:val="4"/>
            <w:shd w:val="clear" w:color="auto" w:fill="E2EFD9" w:themeFill="accent6" w:themeFillTint="33"/>
            <w:vAlign w:val="center"/>
          </w:tcPr>
          <w:p w14:paraId="02227C2B" w14:textId="2E1617A0" w:rsidR="002C3ACE" w:rsidRPr="009C4800" w:rsidRDefault="002C3ACE" w:rsidP="002C3ACE">
            <w:pPr>
              <w:jc w:val="both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Varias dependencias</w:t>
            </w:r>
          </w:p>
        </w:tc>
      </w:tr>
      <w:tr w:rsidR="002C3ACE" w:rsidRPr="009C4800" w14:paraId="52DF0635" w14:textId="77777777" w:rsidTr="009C4800">
        <w:tc>
          <w:tcPr>
            <w:tcW w:w="626" w:type="dxa"/>
            <w:vAlign w:val="center"/>
          </w:tcPr>
          <w:p w14:paraId="5030BBF1" w14:textId="76AB0E29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12" w:type="dxa"/>
          </w:tcPr>
          <w:p w14:paraId="78A6DE98" w14:textId="45D9D26F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cursos, talleres, conferencias/ por espacio / beneficiados</w:t>
            </w:r>
          </w:p>
        </w:tc>
        <w:tc>
          <w:tcPr>
            <w:tcW w:w="2410" w:type="dxa"/>
            <w:vAlign w:val="center"/>
          </w:tcPr>
          <w:p w14:paraId="34B66973" w14:textId="28D04D95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General</w:t>
            </w:r>
          </w:p>
        </w:tc>
        <w:tc>
          <w:tcPr>
            <w:tcW w:w="2268" w:type="dxa"/>
            <w:vAlign w:val="center"/>
          </w:tcPr>
          <w:p w14:paraId="54F840E9" w14:textId="5A3D246B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  <w:tr w:rsidR="002C3ACE" w:rsidRPr="009C4800" w14:paraId="708DE853" w14:textId="77777777" w:rsidTr="009C4800">
        <w:tc>
          <w:tcPr>
            <w:tcW w:w="626" w:type="dxa"/>
            <w:vAlign w:val="center"/>
          </w:tcPr>
          <w:p w14:paraId="29AD7181" w14:textId="1B4B2D50" w:rsidR="002C3ACE" w:rsidRPr="009C4800" w:rsidRDefault="002C3ACE" w:rsidP="002C3A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12" w:type="dxa"/>
          </w:tcPr>
          <w:p w14:paraId="7DE81F00" w14:textId="506AB587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cursos, talleres, conferencias sobre inclusión de género, discriminación, resaltar orgullo de pertenecer a un pueblo originario/ por espacio/ beneficiados</w:t>
            </w:r>
          </w:p>
        </w:tc>
        <w:tc>
          <w:tcPr>
            <w:tcW w:w="2410" w:type="dxa"/>
            <w:vAlign w:val="center"/>
          </w:tcPr>
          <w:p w14:paraId="4CFA4B98" w14:textId="0936A6CC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Género/ Discapacidad</w:t>
            </w:r>
          </w:p>
        </w:tc>
        <w:tc>
          <w:tcPr>
            <w:tcW w:w="2268" w:type="dxa"/>
            <w:vAlign w:val="center"/>
          </w:tcPr>
          <w:p w14:paraId="3932E527" w14:textId="10A9A832" w:rsidR="002C3ACE" w:rsidRPr="009C4800" w:rsidRDefault="002C3ACE" w:rsidP="002C3A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Anual</w:t>
            </w:r>
          </w:p>
        </w:tc>
      </w:tr>
    </w:tbl>
    <w:p w14:paraId="62029898" w14:textId="782098AF" w:rsidR="00E96D45" w:rsidRPr="009C4800" w:rsidRDefault="00E96D45">
      <w:pPr>
        <w:rPr>
          <w:b/>
          <w:bCs/>
          <w:sz w:val="16"/>
          <w:szCs w:val="16"/>
        </w:rPr>
      </w:pPr>
      <w:r w:rsidRPr="009C4800">
        <w:rPr>
          <w:b/>
          <w:bCs/>
          <w:sz w:val="16"/>
          <w:szCs w:val="16"/>
        </w:rPr>
        <w:t xml:space="preserve">Nota: </w:t>
      </w:r>
      <w:r w:rsidRPr="009C4800">
        <w:rPr>
          <w:bCs/>
          <w:sz w:val="16"/>
          <w:szCs w:val="16"/>
        </w:rPr>
        <w:t>las variables que así lo permitan deberán desagregarse por hombres y mujeres</w:t>
      </w:r>
      <w:r w:rsidR="002C3ACE" w:rsidRPr="009C4800">
        <w:rPr>
          <w:bCs/>
          <w:sz w:val="16"/>
          <w:szCs w:val="16"/>
        </w:rPr>
        <w:t>. De igual forma, considerar que se tengan el dato de los beneficiados.</w:t>
      </w:r>
    </w:p>
    <w:p w14:paraId="5C05E3DC" w14:textId="77777777" w:rsidR="009C4800" w:rsidRPr="009C4800" w:rsidRDefault="009C4800">
      <w:pPr>
        <w:rPr>
          <w:b/>
          <w:bCs/>
          <w:color w:val="385623" w:themeColor="accent6" w:themeShade="80"/>
          <w:sz w:val="28"/>
          <w:szCs w:val="24"/>
        </w:rPr>
      </w:pPr>
      <w:r w:rsidRPr="009C4800">
        <w:rPr>
          <w:b/>
          <w:bCs/>
          <w:color w:val="385623" w:themeColor="accent6" w:themeShade="80"/>
          <w:sz w:val="28"/>
          <w:szCs w:val="24"/>
        </w:rPr>
        <w:br w:type="page"/>
      </w:r>
    </w:p>
    <w:p w14:paraId="3805B290" w14:textId="0DA05C69" w:rsidR="006621C2" w:rsidRPr="009C4800" w:rsidRDefault="00CF7456" w:rsidP="009C4800">
      <w:pPr>
        <w:pStyle w:val="Prrafodelista"/>
        <w:numPr>
          <w:ilvl w:val="0"/>
          <w:numId w:val="104"/>
        </w:numPr>
        <w:rPr>
          <w:b/>
          <w:bCs/>
          <w:color w:val="002060"/>
          <w:sz w:val="28"/>
          <w:szCs w:val="24"/>
        </w:rPr>
      </w:pPr>
      <w:r w:rsidRPr="009C4800">
        <w:rPr>
          <w:b/>
          <w:bCs/>
          <w:color w:val="002060"/>
          <w:sz w:val="28"/>
          <w:szCs w:val="24"/>
        </w:rPr>
        <w:lastRenderedPageBreak/>
        <w:t>Indicadores</w:t>
      </w:r>
    </w:p>
    <w:tbl>
      <w:tblPr>
        <w:tblStyle w:val="Tablaconcuadrcula"/>
        <w:tblW w:w="0" w:type="auto"/>
        <w:tblBorders>
          <w:top w:val="single" w:sz="4" w:space="0" w:color="A8D08D" w:themeColor="accent6" w:themeTint="99"/>
          <w:left w:val="none" w:sz="0" w:space="0" w:color="auto"/>
          <w:bottom w:val="single" w:sz="4" w:space="0" w:color="A8D08D" w:themeColor="accent6" w:themeTint="99"/>
          <w:right w:val="none" w:sz="0" w:space="0" w:color="auto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4111"/>
        <w:gridCol w:w="4961"/>
        <w:gridCol w:w="3544"/>
      </w:tblGrid>
      <w:tr w:rsidR="000056E0" w:rsidRPr="009C4800" w14:paraId="0FB07019" w14:textId="77777777" w:rsidTr="009C4800">
        <w:trPr>
          <w:tblHeader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2835D116" w14:textId="1971815E" w:rsidR="000056E0" w:rsidRPr="009C4800" w:rsidRDefault="000056E0" w:rsidP="00056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4961" w:type="dxa"/>
            <w:shd w:val="clear" w:color="auto" w:fill="DBDBDB" w:themeFill="accent3" w:themeFillTint="66"/>
          </w:tcPr>
          <w:p w14:paraId="33A2F2D7" w14:textId="5FDCC9C8" w:rsidR="000056E0" w:rsidRPr="009C4800" w:rsidRDefault="000056E0" w:rsidP="0000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D4AF547" w14:textId="1364B49C" w:rsidR="000056E0" w:rsidRPr="009C4800" w:rsidRDefault="000056E0" w:rsidP="000056E0">
            <w:pPr>
              <w:jc w:val="center"/>
              <w:rPr>
                <w:b/>
                <w:bCs/>
                <w:sz w:val="20"/>
                <w:szCs w:val="20"/>
              </w:rPr>
            </w:pPr>
            <w:r w:rsidRPr="009C4800">
              <w:rPr>
                <w:b/>
                <w:bCs/>
                <w:sz w:val="20"/>
                <w:szCs w:val="20"/>
              </w:rPr>
              <w:t>Fórmula</w:t>
            </w:r>
          </w:p>
        </w:tc>
      </w:tr>
      <w:tr w:rsidR="000056E0" w:rsidRPr="009C4800" w14:paraId="41BE893E" w14:textId="77777777" w:rsidTr="009C4800">
        <w:tc>
          <w:tcPr>
            <w:tcW w:w="4111" w:type="dxa"/>
            <w:vAlign w:val="center"/>
          </w:tcPr>
          <w:p w14:paraId="7EC9379C" w14:textId="040D7C3C" w:rsidR="000056E0" w:rsidRPr="009C4800" w:rsidRDefault="000056E0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alumnos por sexo (hombres y mujeres) para cada nivel educativo</w:t>
            </w:r>
          </w:p>
        </w:tc>
        <w:tc>
          <w:tcPr>
            <w:tcW w:w="4961" w:type="dxa"/>
          </w:tcPr>
          <w:p w14:paraId="08675549" w14:textId="66D8714A" w:rsidR="000056E0" w:rsidRPr="009C4800" w:rsidRDefault="000056E0" w:rsidP="006621C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alumnos por sexo respecto del total de matrícula</w:t>
            </w:r>
          </w:p>
        </w:tc>
        <w:tc>
          <w:tcPr>
            <w:tcW w:w="3544" w:type="dxa"/>
          </w:tcPr>
          <w:p w14:paraId="667323C3" w14:textId="687A5674" w:rsidR="000056E0" w:rsidRPr="009C4800" w:rsidRDefault="00C45B86" w:rsidP="00C45B8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alumnos hombres/Matrícula total)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  <w:p w14:paraId="7F3F7D80" w14:textId="36A4B9D8" w:rsidR="00C45B86" w:rsidRPr="009C4800" w:rsidRDefault="00C45B86" w:rsidP="00C45B8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alumnos mujeres/ Matrícula total)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0056E0" w:rsidRPr="009C4800" w14:paraId="33CDD6D7" w14:textId="77777777" w:rsidTr="009C4800">
        <w:tc>
          <w:tcPr>
            <w:tcW w:w="4111" w:type="dxa"/>
            <w:vAlign w:val="center"/>
          </w:tcPr>
          <w:p w14:paraId="45A3DF2C" w14:textId="705140A5" w:rsidR="000056E0" w:rsidRPr="009C4800" w:rsidRDefault="000056E0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alumnos indígenas</w:t>
            </w:r>
          </w:p>
        </w:tc>
        <w:tc>
          <w:tcPr>
            <w:tcW w:w="4961" w:type="dxa"/>
          </w:tcPr>
          <w:p w14:paraId="3AB5780C" w14:textId="7487FCB5" w:rsidR="000056E0" w:rsidRPr="009C4800" w:rsidRDefault="000056E0" w:rsidP="000056E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alumnos indígenas respecto del total de matrícula</w:t>
            </w:r>
          </w:p>
        </w:tc>
        <w:tc>
          <w:tcPr>
            <w:tcW w:w="3544" w:type="dxa"/>
          </w:tcPr>
          <w:p w14:paraId="5ECB2EC3" w14:textId="4C7EC6FD" w:rsidR="000056E0" w:rsidRPr="009C4800" w:rsidRDefault="00C45B86" w:rsidP="00C45B86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alumnos indígenas / Matrícula total)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0056E0" w:rsidRPr="009C4800" w14:paraId="5897E74F" w14:textId="77777777" w:rsidTr="009C4800">
        <w:tc>
          <w:tcPr>
            <w:tcW w:w="4111" w:type="dxa"/>
            <w:vAlign w:val="center"/>
          </w:tcPr>
          <w:p w14:paraId="7AB7D470" w14:textId="14F118BE" w:rsidR="000056E0" w:rsidRPr="009C4800" w:rsidRDefault="000056E0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alumnos que hablan lengua indígena</w:t>
            </w:r>
          </w:p>
        </w:tc>
        <w:tc>
          <w:tcPr>
            <w:tcW w:w="4961" w:type="dxa"/>
          </w:tcPr>
          <w:p w14:paraId="795DC0D3" w14:textId="249B0B89" w:rsidR="000056E0" w:rsidRPr="009C4800" w:rsidRDefault="000056E0" w:rsidP="000056E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alumnos que hablan lengua indígena respecto del total de matrícula</w:t>
            </w:r>
          </w:p>
        </w:tc>
        <w:tc>
          <w:tcPr>
            <w:tcW w:w="3544" w:type="dxa"/>
          </w:tcPr>
          <w:p w14:paraId="1CBB4D79" w14:textId="3AB4FDF1" w:rsidR="000056E0" w:rsidRPr="009C4800" w:rsidRDefault="00C45B86" w:rsidP="00B62A7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alumnos que hablan lengua indígena (por lengua)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/Matrícula total)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0056E0" w:rsidRPr="009C4800" w14:paraId="0E49CED4" w14:textId="77777777" w:rsidTr="009C4800">
        <w:tc>
          <w:tcPr>
            <w:tcW w:w="4111" w:type="dxa"/>
            <w:vAlign w:val="center"/>
          </w:tcPr>
          <w:p w14:paraId="56919F0F" w14:textId="5AB5E83F" w:rsidR="000056E0" w:rsidRPr="009C4800" w:rsidRDefault="000056E0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alumnos afro mexicanos</w:t>
            </w:r>
          </w:p>
        </w:tc>
        <w:tc>
          <w:tcPr>
            <w:tcW w:w="4961" w:type="dxa"/>
          </w:tcPr>
          <w:p w14:paraId="2B8FE8BA" w14:textId="14A60A21" w:rsidR="000056E0" w:rsidRPr="009C4800" w:rsidRDefault="000056E0" w:rsidP="000056E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alumnos afro mexicanos respecto del total de matrícula</w:t>
            </w:r>
          </w:p>
        </w:tc>
        <w:tc>
          <w:tcPr>
            <w:tcW w:w="3544" w:type="dxa"/>
          </w:tcPr>
          <w:p w14:paraId="4ADFFF16" w14:textId="021ACB44" w:rsidR="000056E0" w:rsidRPr="009C4800" w:rsidRDefault="00C45B86" w:rsidP="00B62A7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</w:t>
            </w:r>
            <w:r w:rsidR="0008584D" w:rsidRPr="009C4800">
              <w:rPr>
                <w:bCs/>
                <w:sz w:val="20"/>
                <w:szCs w:val="20"/>
              </w:rPr>
              <w:t>Total de alumnos afro mexicanos</w:t>
            </w:r>
            <w:r w:rsidRPr="009C4800">
              <w:rPr>
                <w:bCs/>
                <w:sz w:val="20"/>
                <w:szCs w:val="20"/>
              </w:rPr>
              <w:t>/Matrícula total)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09C2451E" w14:textId="77777777" w:rsidTr="009C4800">
        <w:tc>
          <w:tcPr>
            <w:tcW w:w="4111" w:type="dxa"/>
            <w:vAlign w:val="center"/>
          </w:tcPr>
          <w:p w14:paraId="40905AB4" w14:textId="182A3C84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estudiantes con discapacidad (por tipo)</w:t>
            </w:r>
          </w:p>
        </w:tc>
        <w:tc>
          <w:tcPr>
            <w:tcW w:w="4961" w:type="dxa"/>
          </w:tcPr>
          <w:p w14:paraId="7CF4945D" w14:textId="4706D92E" w:rsidR="003150CF" w:rsidRPr="009C4800" w:rsidRDefault="003150CF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alumnos con discapacidad respecto del total de matrícula</w:t>
            </w:r>
          </w:p>
        </w:tc>
        <w:tc>
          <w:tcPr>
            <w:tcW w:w="3544" w:type="dxa"/>
          </w:tcPr>
          <w:p w14:paraId="4DEC9FFB" w14:textId="7B3D84C1" w:rsidR="003150CF" w:rsidRPr="009C4800" w:rsidRDefault="003150CF" w:rsidP="00B62A7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 xml:space="preserve">(Total de alumnos </w:t>
            </w:r>
            <w:r w:rsidR="008541A9" w:rsidRPr="009C4800">
              <w:rPr>
                <w:bCs/>
                <w:sz w:val="20"/>
                <w:szCs w:val="20"/>
              </w:rPr>
              <w:t>con discapacidad</w:t>
            </w:r>
            <w:r w:rsidRPr="009C4800">
              <w:rPr>
                <w:bCs/>
                <w:sz w:val="20"/>
                <w:szCs w:val="20"/>
              </w:rPr>
              <w:t>/Matrícula total)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8541A9" w:rsidRPr="009C4800" w14:paraId="7F399634" w14:textId="77777777" w:rsidTr="009C4800">
        <w:tc>
          <w:tcPr>
            <w:tcW w:w="4111" w:type="dxa"/>
            <w:vAlign w:val="center"/>
          </w:tcPr>
          <w:p w14:paraId="0C95E917" w14:textId="5F443922" w:rsidR="008541A9" w:rsidRPr="009C4800" w:rsidRDefault="008541A9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alumnos con bajos ingresos</w:t>
            </w:r>
          </w:p>
        </w:tc>
        <w:tc>
          <w:tcPr>
            <w:tcW w:w="4961" w:type="dxa"/>
          </w:tcPr>
          <w:p w14:paraId="6E1BD684" w14:textId="4BBD43E4" w:rsidR="008541A9" w:rsidRPr="009C4800" w:rsidRDefault="008541A9" w:rsidP="008541A9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alumnos con bajos ingresos respecto del total de matrícula</w:t>
            </w:r>
          </w:p>
        </w:tc>
        <w:tc>
          <w:tcPr>
            <w:tcW w:w="3544" w:type="dxa"/>
          </w:tcPr>
          <w:p w14:paraId="3D018AE0" w14:textId="5B7D9156" w:rsidR="008541A9" w:rsidRPr="009C4800" w:rsidRDefault="008541A9" w:rsidP="008541A9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alumnos con bajos ingresos/ Matrícula total)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65FD7A14" w14:textId="77777777" w:rsidTr="009C4800">
        <w:tc>
          <w:tcPr>
            <w:tcW w:w="4111" w:type="dxa"/>
            <w:vAlign w:val="center"/>
          </w:tcPr>
          <w:p w14:paraId="7CE236B5" w14:textId="13D85404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trabajadores (docentes y personal administrativo) con discapacidad (por tipo)</w:t>
            </w:r>
          </w:p>
        </w:tc>
        <w:tc>
          <w:tcPr>
            <w:tcW w:w="4961" w:type="dxa"/>
          </w:tcPr>
          <w:p w14:paraId="0D59C168" w14:textId="16589492" w:rsidR="003150CF" w:rsidRPr="009C4800" w:rsidRDefault="003150CF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trabajadores (docentes y personal administrativo) con discapacidad (por tipo) respecto del total de trabajadores</w:t>
            </w:r>
          </w:p>
        </w:tc>
        <w:tc>
          <w:tcPr>
            <w:tcW w:w="3544" w:type="dxa"/>
          </w:tcPr>
          <w:p w14:paraId="73FCA8C2" w14:textId="4D15E1A0" w:rsidR="003150CF" w:rsidRPr="009C4800" w:rsidRDefault="008541A9" w:rsidP="008541A9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docentes con discapacidad/ Total de docentes)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  <w:p w14:paraId="475D6BCD" w14:textId="59B342C8" w:rsidR="008541A9" w:rsidRPr="009C4800" w:rsidRDefault="008541A9" w:rsidP="00B62A7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administrativos discapacidad/Total de administrativos)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36576F2F" w14:textId="77777777" w:rsidTr="009C4800">
        <w:tc>
          <w:tcPr>
            <w:tcW w:w="4111" w:type="dxa"/>
            <w:vAlign w:val="center"/>
          </w:tcPr>
          <w:p w14:paraId="48412C9A" w14:textId="7AB506FE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espacios académicos que tienen estacionamientos reservados para discapacitados</w:t>
            </w:r>
          </w:p>
        </w:tc>
        <w:tc>
          <w:tcPr>
            <w:tcW w:w="4961" w:type="dxa"/>
          </w:tcPr>
          <w:p w14:paraId="0758F9E6" w14:textId="28D7F458" w:rsidR="003150CF" w:rsidRPr="009C4800" w:rsidRDefault="003150CF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espacios académicos que tienen estacionamientos reservados para discapacitados respecto del total de espacios académicos</w:t>
            </w:r>
          </w:p>
        </w:tc>
        <w:tc>
          <w:tcPr>
            <w:tcW w:w="3544" w:type="dxa"/>
          </w:tcPr>
          <w:p w14:paraId="7B7799E2" w14:textId="31BA78A6" w:rsidR="003150CF" w:rsidRPr="009C4800" w:rsidRDefault="003150CF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espacios académicos que tienen estacionamientos reservados para discapacitados/Total de espacios académicos)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F547F8" w:rsidRPr="009C4800" w14:paraId="73CFEEAF" w14:textId="77777777" w:rsidTr="009C4800">
        <w:tc>
          <w:tcPr>
            <w:tcW w:w="4111" w:type="dxa"/>
            <w:vAlign w:val="center"/>
          </w:tcPr>
          <w:p w14:paraId="1945A4F8" w14:textId="0E12D51A" w:rsidR="00F547F8" w:rsidRPr="009C4800" w:rsidRDefault="00F547F8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profesores capacitados para atender alumnos en situación de vulnerabilidad o discapacidad</w:t>
            </w:r>
          </w:p>
        </w:tc>
        <w:tc>
          <w:tcPr>
            <w:tcW w:w="4961" w:type="dxa"/>
          </w:tcPr>
          <w:p w14:paraId="1FD67DC9" w14:textId="323664EC" w:rsidR="00F547F8" w:rsidRPr="009C4800" w:rsidRDefault="00F547F8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profesores capacitados para atender alumnos en situación de vulnerabilidad o discapacidad respecto del total de profesores</w:t>
            </w:r>
          </w:p>
        </w:tc>
        <w:tc>
          <w:tcPr>
            <w:tcW w:w="3544" w:type="dxa"/>
          </w:tcPr>
          <w:p w14:paraId="02A44AA3" w14:textId="1776557E" w:rsidR="00F547F8" w:rsidRPr="009C4800" w:rsidRDefault="00F547F8" w:rsidP="00B62A7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profesores capacitados para atender alumnos en situación de vulnerabilidad o discapacidad/Total de profesores)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4206DD" w:rsidRPr="009C4800" w14:paraId="759203E6" w14:textId="77777777" w:rsidTr="009C4800">
        <w:tc>
          <w:tcPr>
            <w:tcW w:w="4111" w:type="dxa"/>
            <w:vAlign w:val="center"/>
          </w:tcPr>
          <w:p w14:paraId="58C017E4" w14:textId="7DAC8084" w:rsidR="004206DD" w:rsidRPr="009C4800" w:rsidRDefault="004206DD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espacios académicos que tienen cuartos de baño para discapacitados</w:t>
            </w:r>
          </w:p>
        </w:tc>
        <w:tc>
          <w:tcPr>
            <w:tcW w:w="4961" w:type="dxa"/>
          </w:tcPr>
          <w:p w14:paraId="5C615F24" w14:textId="21AC2D01" w:rsidR="004206DD" w:rsidRPr="009C4800" w:rsidRDefault="004206DD" w:rsidP="004206DD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espacios académicos que tienen cuartos de baño para discapacitados respecto del total de espacios académicos</w:t>
            </w:r>
          </w:p>
        </w:tc>
        <w:tc>
          <w:tcPr>
            <w:tcW w:w="3544" w:type="dxa"/>
          </w:tcPr>
          <w:p w14:paraId="1E8BD5B3" w14:textId="7DB1577D" w:rsidR="004206DD" w:rsidRPr="009C4800" w:rsidRDefault="00527407" w:rsidP="004206DD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espacios académicos que tienen cuartos de baño para discapacitados/Total de espacios académicos)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4206DD" w:rsidRPr="009C4800" w14:paraId="65372A9A" w14:textId="77777777" w:rsidTr="009C4800">
        <w:tc>
          <w:tcPr>
            <w:tcW w:w="4111" w:type="dxa"/>
            <w:vAlign w:val="center"/>
          </w:tcPr>
          <w:p w14:paraId="686C9D95" w14:textId="1717CB11" w:rsidR="004206DD" w:rsidRPr="009C4800" w:rsidRDefault="004206DD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lastRenderedPageBreak/>
              <w:t>Porcentaje de espacios académicos que tienen rampas y barandales</w:t>
            </w:r>
          </w:p>
        </w:tc>
        <w:tc>
          <w:tcPr>
            <w:tcW w:w="4961" w:type="dxa"/>
          </w:tcPr>
          <w:p w14:paraId="29E64EF2" w14:textId="56E8E029" w:rsidR="004206DD" w:rsidRPr="009C4800" w:rsidRDefault="004206DD" w:rsidP="004206DD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espacios académicos espacios académicos que tienen rampas y barandales respecto del total de espacios académicos</w:t>
            </w:r>
          </w:p>
        </w:tc>
        <w:tc>
          <w:tcPr>
            <w:tcW w:w="3544" w:type="dxa"/>
          </w:tcPr>
          <w:p w14:paraId="036F7063" w14:textId="6612E392" w:rsidR="004206DD" w:rsidRPr="009C4800" w:rsidRDefault="00527407" w:rsidP="00B62A7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espacios académicos que tienen rampas y barandales/Total de espacios académicos)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4206DD" w:rsidRPr="009C4800" w14:paraId="3D5ED361" w14:textId="77777777" w:rsidTr="009C4800">
        <w:tc>
          <w:tcPr>
            <w:tcW w:w="4111" w:type="dxa"/>
            <w:vAlign w:val="center"/>
          </w:tcPr>
          <w:p w14:paraId="33735445" w14:textId="06D638CA" w:rsidR="004206DD" w:rsidRPr="009C4800" w:rsidRDefault="004206DD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Razón de libros y títulos en sistema braille</w:t>
            </w:r>
          </w:p>
        </w:tc>
        <w:tc>
          <w:tcPr>
            <w:tcW w:w="4961" w:type="dxa"/>
          </w:tcPr>
          <w:p w14:paraId="6A74BA26" w14:textId="6D9BAD98" w:rsidR="004206DD" w:rsidRPr="009C4800" w:rsidRDefault="004206DD" w:rsidP="00225D5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 xml:space="preserve">Es la </w:t>
            </w:r>
            <w:r w:rsidR="00225D52" w:rsidRPr="009C4800">
              <w:rPr>
                <w:bCs/>
                <w:sz w:val="20"/>
                <w:szCs w:val="20"/>
              </w:rPr>
              <w:t>cantidad de libros y títulos disponibles en sistema braille por alumno con discapacidad visual</w:t>
            </w:r>
          </w:p>
        </w:tc>
        <w:tc>
          <w:tcPr>
            <w:tcW w:w="3544" w:type="dxa"/>
          </w:tcPr>
          <w:p w14:paraId="1B1630E7" w14:textId="788CEDFE" w:rsidR="004206DD" w:rsidRPr="009C4800" w:rsidRDefault="004206DD" w:rsidP="004206DD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 xml:space="preserve">Total de libros y títulos en sistema braille/Total de </w:t>
            </w:r>
            <w:r w:rsidR="00CE56D9" w:rsidRPr="009C4800">
              <w:rPr>
                <w:bCs/>
                <w:sz w:val="20"/>
                <w:szCs w:val="20"/>
              </w:rPr>
              <w:t>alumnos con discapacidad visual</w:t>
            </w:r>
          </w:p>
        </w:tc>
      </w:tr>
      <w:tr w:rsidR="004206DD" w:rsidRPr="009C4800" w14:paraId="350D7EF3" w14:textId="77777777" w:rsidTr="009C4800">
        <w:tc>
          <w:tcPr>
            <w:tcW w:w="4111" w:type="dxa"/>
            <w:vAlign w:val="center"/>
          </w:tcPr>
          <w:p w14:paraId="2A90AF38" w14:textId="085CE15C" w:rsidR="004206DD" w:rsidRPr="009C4800" w:rsidRDefault="004206DD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libros y títulos en sistema de audio</w:t>
            </w:r>
          </w:p>
        </w:tc>
        <w:tc>
          <w:tcPr>
            <w:tcW w:w="4961" w:type="dxa"/>
          </w:tcPr>
          <w:p w14:paraId="0B9ECF03" w14:textId="7BD61DCB" w:rsidR="004206DD" w:rsidRPr="009C4800" w:rsidRDefault="00225D52" w:rsidP="00225D5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cantidad de libros y títulos disponibles en sistema de audio por alumno con discapacidad auditiva (hipoacusia y sordera)</w:t>
            </w:r>
          </w:p>
        </w:tc>
        <w:tc>
          <w:tcPr>
            <w:tcW w:w="3544" w:type="dxa"/>
          </w:tcPr>
          <w:p w14:paraId="66786D7F" w14:textId="3413651D" w:rsidR="004206DD" w:rsidRPr="009C4800" w:rsidRDefault="00225D52" w:rsidP="00225D5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libros y títulos en sistema de audio/Total de alumnos con discapacidad auditiva (hipoacusia y sordera))</w:t>
            </w:r>
          </w:p>
        </w:tc>
      </w:tr>
      <w:tr w:rsidR="004206DD" w:rsidRPr="009C4800" w14:paraId="54F69131" w14:textId="77777777" w:rsidTr="009C4800">
        <w:tc>
          <w:tcPr>
            <w:tcW w:w="4111" w:type="dxa"/>
            <w:vAlign w:val="center"/>
          </w:tcPr>
          <w:p w14:paraId="16F5E349" w14:textId="3D735EAD" w:rsidR="004206DD" w:rsidRPr="009C4800" w:rsidRDefault="004206DD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espacios académicos que cuentan con señalética en sistema braille</w:t>
            </w:r>
          </w:p>
        </w:tc>
        <w:tc>
          <w:tcPr>
            <w:tcW w:w="4961" w:type="dxa"/>
          </w:tcPr>
          <w:p w14:paraId="721D3870" w14:textId="15CD7B8F" w:rsidR="004206DD" w:rsidRPr="009C4800" w:rsidRDefault="004206DD" w:rsidP="004206DD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 xml:space="preserve">Es la porción de espacios académicos que </w:t>
            </w:r>
            <w:r w:rsidR="00B62A72" w:rsidRPr="009C4800">
              <w:rPr>
                <w:bCs/>
                <w:sz w:val="20"/>
                <w:szCs w:val="20"/>
              </w:rPr>
              <w:t>cuentan con señalética en sistema braille</w:t>
            </w:r>
            <w:r w:rsidRPr="009C4800">
              <w:rPr>
                <w:bCs/>
                <w:sz w:val="20"/>
                <w:szCs w:val="20"/>
              </w:rPr>
              <w:t xml:space="preserve"> respecto del total de espacios académicos</w:t>
            </w:r>
          </w:p>
        </w:tc>
        <w:tc>
          <w:tcPr>
            <w:tcW w:w="3544" w:type="dxa"/>
          </w:tcPr>
          <w:p w14:paraId="660B277B" w14:textId="1EA2C957" w:rsidR="004206DD" w:rsidRPr="009C4800" w:rsidRDefault="00B62A72" w:rsidP="004206DD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espacios académicos que cuentan con señalética en sistema braille/Total de espacios académicos)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7EAA633D" w14:textId="77777777" w:rsidTr="009C4800">
        <w:tc>
          <w:tcPr>
            <w:tcW w:w="4111" w:type="dxa"/>
            <w:vAlign w:val="center"/>
          </w:tcPr>
          <w:p w14:paraId="359EAD31" w14:textId="3F9A8CF5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equipos de cómputo para discapacitados</w:t>
            </w:r>
          </w:p>
        </w:tc>
        <w:tc>
          <w:tcPr>
            <w:tcW w:w="4961" w:type="dxa"/>
          </w:tcPr>
          <w:p w14:paraId="0BCF47F1" w14:textId="4443442C" w:rsidR="003150CF" w:rsidRPr="009C4800" w:rsidRDefault="00C054A0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equipos de cómputo para discapacitados</w:t>
            </w:r>
            <w:r w:rsidR="00337F20" w:rsidRPr="009C4800">
              <w:rPr>
                <w:bCs/>
                <w:sz w:val="20"/>
                <w:szCs w:val="20"/>
              </w:rPr>
              <w:t xml:space="preserve"> respecto del total de equipos de cómputo (por tipo de integrante de la comunidad universitaria)</w:t>
            </w:r>
          </w:p>
          <w:p w14:paraId="2A07950F" w14:textId="77777777" w:rsidR="00337F20" w:rsidRPr="009C4800" w:rsidRDefault="00337F20" w:rsidP="003150CF">
            <w:pPr>
              <w:jc w:val="both"/>
              <w:rPr>
                <w:bCs/>
                <w:sz w:val="20"/>
                <w:szCs w:val="20"/>
              </w:rPr>
            </w:pPr>
          </w:p>
          <w:p w14:paraId="2366FE94" w14:textId="7FEE363D" w:rsidR="00337F20" w:rsidRPr="009C4800" w:rsidRDefault="00337F20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El mismo indicador para mobiliario.</w:t>
            </w:r>
          </w:p>
        </w:tc>
        <w:tc>
          <w:tcPr>
            <w:tcW w:w="3544" w:type="dxa"/>
          </w:tcPr>
          <w:p w14:paraId="41413C12" w14:textId="68F51E93" w:rsidR="003150CF" w:rsidRPr="009C4800" w:rsidRDefault="00C054A0" w:rsidP="00C054A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equipos de cómputo para discapacitados/Total de equipos de cómputo)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3D0522E1" w14:textId="77777777" w:rsidTr="009C4800">
        <w:tc>
          <w:tcPr>
            <w:tcW w:w="4111" w:type="dxa"/>
            <w:vAlign w:val="center"/>
          </w:tcPr>
          <w:p w14:paraId="5A502B1B" w14:textId="7E3070D9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proyectos de investigación que atienden temas de vulnerabilidad</w:t>
            </w:r>
          </w:p>
        </w:tc>
        <w:tc>
          <w:tcPr>
            <w:tcW w:w="4961" w:type="dxa"/>
          </w:tcPr>
          <w:p w14:paraId="50929C2D" w14:textId="4B037A48" w:rsidR="003150CF" w:rsidRPr="009C4800" w:rsidRDefault="00C054A0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proyectos de investigación que atienden temas de vulnerabilidad respecto del total de proyectos de investigación</w:t>
            </w:r>
          </w:p>
        </w:tc>
        <w:tc>
          <w:tcPr>
            <w:tcW w:w="3544" w:type="dxa"/>
          </w:tcPr>
          <w:p w14:paraId="237E3D5F" w14:textId="7AFA21F1" w:rsidR="003150CF" w:rsidRPr="009C4800" w:rsidRDefault="00C054A0" w:rsidP="00C054A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proyectos de investigación que atienden temas de vulnerabilidad /Total de proyectos de investigación)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45A6D389" w14:textId="77777777" w:rsidTr="009C4800">
        <w:tc>
          <w:tcPr>
            <w:tcW w:w="4111" w:type="dxa"/>
            <w:vAlign w:val="center"/>
          </w:tcPr>
          <w:p w14:paraId="21B7A01B" w14:textId="29D4A274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programas de</w:t>
            </w:r>
            <w:r w:rsidR="00C054A0" w:rsidRPr="009C4800">
              <w:rPr>
                <w:bCs/>
                <w:sz w:val="20"/>
                <w:szCs w:val="20"/>
              </w:rPr>
              <w:t xml:space="preserve"> estudios de</w:t>
            </w:r>
            <w:r w:rsidRPr="009C4800">
              <w:rPr>
                <w:bCs/>
                <w:sz w:val="20"/>
                <w:szCs w:val="20"/>
              </w:rPr>
              <w:t xml:space="preserve"> licenciatura sobre vulnerabilidad</w:t>
            </w:r>
          </w:p>
        </w:tc>
        <w:tc>
          <w:tcPr>
            <w:tcW w:w="4961" w:type="dxa"/>
          </w:tcPr>
          <w:p w14:paraId="1C8600A1" w14:textId="23328A5A" w:rsidR="003150CF" w:rsidRPr="009C4800" w:rsidRDefault="00C054A0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programas de estudios de licenciatura sobre vulnerabilidad respecto del total de programas de estudios de licenciatura</w:t>
            </w:r>
          </w:p>
        </w:tc>
        <w:tc>
          <w:tcPr>
            <w:tcW w:w="3544" w:type="dxa"/>
          </w:tcPr>
          <w:p w14:paraId="5BD2EBA4" w14:textId="4046E634" w:rsidR="003150CF" w:rsidRPr="009C4800" w:rsidRDefault="00C054A0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programas de estudios de licenciatura sobre vulnerabilidad/Total de programas de estudios de licenciatura)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1038409F" w14:textId="77777777" w:rsidTr="009C4800">
        <w:tc>
          <w:tcPr>
            <w:tcW w:w="4111" w:type="dxa"/>
            <w:vAlign w:val="center"/>
          </w:tcPr>
          <w:p w14:paraId="46B17EB9" w14:textId="7AB067E2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programas de estudios avanzados sobre vulnerabilidad</w:t>
            </w:r>
          </w:p>
        </w:tc>
        <w:tc>
          <w:tcPr>
            <w:tcW w:w="4961" w:type="dxa"/>
          </w:tcPr>
          <w:p w14:paraId="22576B55" w14:textId="4013FE44" w:rsidR="003150CF" w:rsidRPr="009C4800" w:rsidRDefault="00C054A0" w:rsidP="00C054A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programas de estudios de estudios avanzados sobre vulnerabilidad respecto del total de programas de estudios avanzados</w:t>
            </w:r>
          </w:p>
        </w:tc>
        <w:tc>
          <w:tcPr>
            <w:tcW w:w="3544" w:type="dxa"/>
          </w:tcPr>
          <w:p w14:paraId="0EBD537B" w14:textId="761FE2A6" w:rsidR="003150CF" w:rsidRPr="009C4800" w:rsidRDefault="00C054A0" w:rsidP="00C054A0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Total de programas de programas de estudios avanzados sobre vulnerabilidad/Total de programas de estudios avanzados)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37642D33" w14:textId="77777777" w:rsidTr="009C4800">
        <w:tc>
          <w:tcPr>
            <w:tcW w:w="4111" w:type="dxa"/>
            <w:vAlign w:val="center"/>
          </w:tcPr>
          <w:p w14:paraId="03DD3449" w14:textId="7E8369B9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becas</w:t>
            </w:r>
            <w:r w:rsidR="001928E5" w:rsidRPr="009C4800">
              <w:rPr>
                <w:bCs/>
                <w:sz w:val="20"/>
                <w:szCs w:val="20"/>
              </w:rPr>
              <w:t xml:space="preserve"> </w:t>
            </w:r>
            <w:r w:rsidR="00FB48CE" w:rsidRPr="009C4800">
              <w:rPr>
                <w:bCs/>
                <w:sz w:val="20"/>
                <w:szCs w:val="20"/>
              </w:rPr>
              <w:t>destinadas a alumnos que presentan vulnerabilidad</w:t>
            </w:r>
          </w:p>
        </w:tc>
        <w:tc>
          <w:tcPr>
            <w:tcW w:w="4961" w:type="dxa"/>
          </w:tcPr>
          <w:p w14:paraId="0CE815EC" w14:textId="77777777" w:rsidR="003150CF" w:rsidRPr="009C4800" w:rsidRDefault="00C054A0" w:rsidP="001928E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becas</w:t>
            </w:r>
            <w:r w:rsidR="001928E5" w:rsidRPr="009C4800">
              <w:rPr>
                <w:bCs/>
                <w:sz w:val="20"/>
                <w:szCs w:val="20"/>
              </w:rPr>
              <w:t xml:space="preserve"> </w:t>
            </w:r>
            <w:r w:rsidR="00FB48CE" w:rsidRPr="009C4800">
              <w:rPr>
                <w:bCs/>
                <w:sz w:val="20"/>
                <w:szCs w:val="20"/>
              </w:rPr>
              <w:t xml:space="preserve">que atienden condición de vulnerabilidad </w:t>
            </w:r>
            <w:r w:rsidRPr="009C4800">
              <w:rPr>
                <w:bCs/>
                <w:sz w:val="20"/>
                <w:szCs w:val="20"/>
              </w:rPr>
              <w:t xml:space="preserve">respecto del total de </w:t>
            </w:r>
            <w:r w:rsidR="001928E5" w:rsidRPr="009C4800">
              <w:rPr>
                <w:bCs/>
                <w:sz w:val="20"/>
                <w:szCs w:val="20"/>
              </w:rPr>
              <w:t>becas</w:t>
            </w:r>
            <w:r w:rsidR="00FB48CE" w:rsidRPr="009C4800">
              <w:rPr>
                <w:bCs/>
                <w:sz w:val="20"/>
                <w:szCs w:val="20"/>
              </w:rPr>
              <w:t xml:space="preserve"> otorgadas</w:t>
            </w:r>
          </w:p>
          <w:p w14:paraId="3E9DA5D9" w14:textId="77777777" w:rsidR="00CC5214" w:rsidRPr="009C4800" w:rsidRDefault="00CC5214" w:rsidP="001928E5">
            <w:pPr>
              <w:jc w:val="both"/>
              <w:rPr>
                <w:bCs/>
                <w:sz w:val="20"/>
                <w:szCs w:val="20"/>
              </w:rPr>
            </w:pPr>
          </w:p>
          <w:p w14:paraId="582B87EB" w14:textId="33B37609" w:rsidR="00CC5214" w:rsidRPr="009C4800" w:rsidRDefault="00CC5214" w:rsidP="001928E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Becas de Formación Universitaria</w:t>
            </w:r>
          </w:p>
        </w:tc>
        <w:tc>
          <w:tcPr>
            <w:tcW w:w="3544" w:type="dxa"/>
          </w:tcPr>
          <w:p w14:paraId="190A3371" w14:textId="061887D6" w:rsidR="003150CF" w:rsidRPr="009C4800" w:rsidRDefault="001928E5" w:rsidP="00FB48CE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</w:t>
            </w:r>
            <w:r w:rsidR="00FB48CE" w:rsidRPr="009C4800">
              <w:rPr>
                <w:bCs/>
                <w:sz w:val="20"/>
                <w:szCs w:val="20"/>
              </w:rPr>
              <w:t>Número de becas que atienden condición de vulnerabilidad</w:t>
            </w:r>
            <w:r w:rsidRPr="009C4800">
              <w:rPr>
                <w:bCs/>
                <w:sz w:val="20"/>
                <w:szCs w:val="20"/>
              </w:rPr>
              <w:t>/Total de becas</w:t>
            </w:r>
            <w:r w:rsidR="00FB48CE" w:rsidRPr="009C4800">
              <w:rPr>
                <w:bCs/>
                <w:sz w:val="20"/>
                <w:szCs w:val="20"/>
              </w:rPr>
              <w:t xml:space="preserve"> otorgadas</w:t>
            </w:r>
            <w:r w:rsidRPr="009C4800">
              <w:rPr>
                <w:bCs/>
                <w:sz w:val="20"/>
                <w:szCs w:val="20"/>
              </w:rPr>
              <w:t>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241805EE" w14:textId="77777777" w:rsidTr="009C4800">
        <w:tc>
          <w:tcPr>
            <w:tcW w:w="4111" w:type="dxa"/>
            <w:vAlign w:val="center"/>
          </w:tcPr>
          <w:p w14:paraId="5E93E476" w14:textId="3305ED5A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becarios</w:t>
            </w:r>
          </w:p>
        </w:tc>
        <w:tc>
          <w:tcPr>
            <w:tcW w:w="4961" w:type="dxa"/>
          </w:tcPr>
          <w:p w14:paraId="6AB06399" w14:textId="24166564" w:rsidR="003150CF" w:rsidRPr="009C4800" w:rsidRDefault="00C054A0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becarios respecto del total de matrícula</w:t>
            </w:r>
          </w:p>
        </w:tc>
        <w:tc>
          <w:tcPr>
            <w:tcW w:w="3544" w:type="dxa"/>
          </w:tcPr>
          <w:p w14:paraId="0BE9D188" w14:textId="6D9EF48C" w:rsidR="003150CF" w:rsidRPr="009C4800" w:rsidRDefault="001928E5" w:rsidP="001928E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becarios/Matrícula total)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7393BA8D" w14:textId="77777777" w:rsidTr="009C4800">
        <w:tc>
          <w:tcPr>
            <w:tcW w:w="4111" w:type="dxa"/>
            <w:vAlign w:val="center"/>
          </w:tcPr>
          <w:p w14:paraId="2B000A73" w14:textId="6334D9F9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lastRenderedPageBreak/>
              <w:t>Porcentaje de alumnos con servicios de salud</w:t>
            </w:r>
          </w:p>
        </w:tc>
        <w:tc>
          <w:tcPr>
            <w:tcW w:w="4961" w:type="dxa"/>
          </w:tcPr>
          <w:p w14:paraId="3B9D9F3A" w14:textId="72FA57B5" w:rsidR="003150CF" w:rsidRPr="009C4800" w:rsidRDefault="001928E5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alumnos con servicios de salud respecto del total de la matrícula</w:t>
            </w:r>
          </w:p>
        </w:tc>
        <w:tc>
          <w:tcPr>
            <w:tcW w:w="3544" w:type="dxa"/>
          </w:tcPr>
          <w:p w14:paraId="28F2542B" w14:textId="06EA828C" w:rsidR="003150CF" w:rsidRPr="009C4800" w:rsidRDefault="001928E5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alumnos con servicios de salud/Matrícula total)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729DE642" w14:textId="77777777" w:rsidTr="009C4800">
        <w:tc>
          <w:tcPr>
            <w:tcW w:w="4111" w:type="dxa"/>
            <w:vAlign w:val="center"/>
          </w:tcPr>
          <w:p w14:paraId="7AE9996A" w14:textId="61BA6712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alumnos capacitados en igualdad de género y erradicación de la violencia</w:t>
            </w:r>
          </w:p>
        </w:tc>
        <w:tc>
          <w:tcPr>
            <w:tcW w:w="4961" w:type="dxa"/>
          </w:tcPr>
          <w:p w14:paraId="6EAF77EF" w14:textId="533E98B1" w:rsidR="003150CF" w:rsidRPr="009C4800" w:rsidRDefault="001928E5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alumnos capacitados en igualdad de género y erradicación de la violencia respecto del total de la matrícula</w:t>
            </w:r>
          </w:p>
        </w:tc>
        <w:tc>
          <w:tcPr>
            <w:tcW w:w="3544" w:type="dxa"/>
          </w:tcPr>
          <w:p w14:paraId="5C98F28D" w14:textId="1489D62F" w:rsidR="003150CF" w:rsidRPr="009C4800" w:rsidRDefault="001928E5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alumnos capacitados en igualdad de género y erradicación de la violencia/Matrícula total)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59BEBD07" w14:textId="77777777" w:rsidTr="009C4800">
        <w:tc>
          <w:tcPr>
            <w:tcW w:w="4111" w:type="dxa"/>
            <w:vAlign w:val="center"/>
          </w:tcPr>
          <w:p w14:paraId="5B87647D" w14:textId="41228C84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docentes capacitados en igualdad de género y erradicación de la violencia</w:t>
            </w:r>
          </w:p>
        </w:tc>
        <w:tc>
          <w:tcPr>
            <w:tcW w:w="4961" w:type="dxa"/>
          </w:tcPr>
          <w:p w14:paraId="7426F66F" w14:textId="5DD0506E" w:rsidR="003150CF" w:rsidRPr="009C4800" w:rsidRDefault="001928E5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docentes capacitados en igualdad de género y erradicación de la violencia respecto del total de docentes</w:t>
            </w:r>
          </w:p>
        </w:tc>
        <w:tc>
          <w:tcPr>
            <w:tcW w:w="3544" w:type="dxa"/>
          </w:tcPr>
          <w:p w14:paraId="15C8F72A" w14:textId="7AB889C2" w:rsidR="003150CF" w:rsidRPr="009C4800" w:rsidRDefault="001928E5" w:rsidP="001928E5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docentes capacitados en igualdad de género y erradicación de la violencia/Total de docentes)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CE56D9" w:rsidRPr="009C4800" w14:paraId="7C2B63BD" w14:textId="77777777" w:rsidTr="009C4800">
        <w:tc>
          <w:tcPr>
            <w:tcW w:w="4111" w:type="dxa"/>
            <w:vAlign w:val="center"/>
          </w:tcPr>
          <w:p w14:paraId="1C8BE9A4" w14:textId="1F637E6A" w:rsidR="00CE56D9" w:rsidRPr="009C4800" w:rsidRDefault="00CE56D9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administrativos capacitados en igualdad de género y erradicación de la violencia</w:t>
            </w:r>
          </w:p>
        </w:tc>
        <w:tc>
          <w:tcPr>
            <w:tcW w:w="4961" w:type="dxa"/>
          </w:tcPr>
          <w:p w14:paraId="3E8EF040" w14:textId="67BD5029" w:rsidR="00CE56D9" w:rsidRPr="009C4800" w:rsidRDefault="00CE56D9" w:rsidP="00CE56D9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administrativos capacitados en igualdad de género y erradicación de la violencia respecto del total de administrativos</w:t>
            </w:r>
          </w:p>
        </w:tc>
        <w:tc>
          <w:tcPr>
            <w:tcW w:w="3544" w:type="dxa"/>
          </w:tcPr>
          <w:p w14:paraId="0CA39F85" w14:textId="7F04EB01" w:rsidR="00CE56D9" w:rsidRPr="009C4800" w:rsidRDefault="00CE56D9" w:rsidP="00CE56D9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administrativos capacitados en igualdad de género y erradicación de la violencia/Total de administrativos)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CE56D9" w:rsidRPr="009C4800" w14:paraId="4474A7A7" w14:textId="77777777" w:rsidTr="009C4800">
        <w:tc>
          <w:tcPr>
            <w:tcW w:w="4111" w:type="dxa"/>
            <w:vAlign w:val="center"/>
          </w:tcPr>
          <w:p w14:paraId="1F87BFDD" w14:textId="7A208DA8" w:rsidR="00CE56D9" w:rsidRPr="009C4800" w:rsidRDefault="00CE56D9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docentes capacitados para atener alumnos en situación de vulnerabilidad o discapacidad</w:t>
            </w:r>
          </w:p>
        </w:tc>
        <w:tc>
          <w:tcPr>
            <w:tcW w:w="4961" w:type="dxa"/>
          </w:tcPr>
          <w:p w14:paraId="35D839C8" w14:textId="1EC14EC1" w:rsidR="00CE56D9" w:rsidRPr="009C4800" w:rsidRDefault="00CE56D9" w:rsidP="00CE56D9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docentes capacitados para atener alumnos en situación de vulnerabilidad o discapacidad respecto del total de docentes</w:t>
            </w:r>
          </w:p>
        </w:tc>
        <w:tc>
          <w:tcPr>
            <w:tcW w:w="3544" w:type="dxa"/>
          </w:tcPr>
          <w:p w14:paraId="432D85D9" w14:textId="050DD72F" w:rsidR="00CE56D9" w:rsidRPr="009C4800" w:rsidRDefault="00CE56D9" w:rsidP="00CE56D9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docentes capacitados para atener alumnos en situación de vulnerabilidad o discapacidad/Total de docentes)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3150CF" w:rsidRPr="009C4800" w14:paraId="0130323F" w14:textId="77777777" w:rsidTr="009C4800">
        <w:tc>
          <w:tcPr>
            <w:tcW w:w="4111" w:type="dxa"/>
            <w:vAlign w:val="center"/>
          </w:tcPr>
          <w:p w14:paraId="1172351A" w14:textId="6359AB53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Razón de computadoras para alumnos con necesidades especiales</w:t>
            </w:r>
          </w:p>
        </w:tc>
        <w:tc>
          <w:tcPr>
            <w:tcW w:w="4961" w:type="dxa"/>
          </w:tcPr>
          <w:p w14:paraId="656BEB01" w14:textId="75BC9CBF" w:rsidR="003150CF" w:rsidRPr="009C4800" w:rsidRDefault="00CE56D9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cantidad de computadoras para alumnos con necesidades especiales</w:t>
            </w:r>
          </w:p>
        </w:tc>
        <w:tc>
          <w:tcPr>
            <w:tcW w:w="3544" w:type="dxa"/>
          </w:tcPr>
          <w:p w14:paraId="782366EB" w14:textId="044E29E7" w:rsidR="003150CF" w:rsidRPr="009C4800" w:rsidRDefault="00CE56D9" w:rsidP="00CE56D9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Computadoras para alumnos con necesidades especiales/Total de computadoras</w:t>
            </w:r>
          </w:p>
        </w:tc>
      </w:tr>
      <w:tr w:rsidR="003150CF" w:rsidRPr="009C4800" w14:paraId="52698D9A" w14:textId="77777777" w:rsidTr="009C4800">
        <w:tc>
          <w:tcPr>
            <w:tcW w:w="4111" w:type="dxa"/>
            <w:vAlign w:val="center"/>
          </w:tcPr>
          <w:p w14:paraId="18BFB8F2" w14:textId="0BF8E72A" w:rsidR="003150CF" w:rsidRPr="009C4800" w:rsidRDefault="003150CF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alumnos atendidos por tutoría</w:t>
            </w:r>
          </w:p>
        </w:tc>
        <w:tc>
          <w:tcPr>
            <w:tcW w:w="4961" w:type="dxa"/>
          </w:tcPr>
          <w:p w14:paraId="0E26E1C0" w14:textId="7AE3572F" w:rsidR="003150CF" w:rsidRPr="009C4800" w:rsidRDefault="006C2AB4" w:rsidP="003150CF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alumnos atendidos por tutoría respecto del total de la matrícula</w:t>
            </w:r>
          </w:p>
        </w:tc>
        <w:tc>
          <w:tcPr>
            <w:tcW w:w="3544" w:type="dxa"/>
          </w:tcPr>
          <w:p w14:paraId="04AF4152" w14:textId="26256E86" w:rsidR="003150CF" w:rsidRPr="009C4800" w:rsidRDefault="006C2AB4" w:rsidP="006C2AB4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alumnos atendidos por tutoría/Total de matrícula)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6C2AB4" w:rsidRPr="009C4800" w14:paraId="4EFB7BE8" w14:textId="77777777" w:rsidTr="009C4800">
        <w:tc>
          <w:tcPr>
            <w:tcW w:w="4111" w:type="dxa"/>
            <w:vAlign w:val="center"/>
          </w:tcPr>
          <w:p w14:paraId="328FFC90" w14:textId="0E78008D" w:rsidR="006C2AB4" w:rsidRPr="009C4800" w:rsidRDefault="006C2AB4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alumnas por nivel educativo que son madres solteras</w:t>
            </w:r>
          </w:p>
        </w:tc>
        <w:tc>
          <w:tcPr>
            <w:tcW w:w="4961" w:type="dxa"/>
          </w:tcPr>
          <w:p w14:paraId="58D8E5FF" w14:textId="758FBD9F" w:rsidR="006C2AB4" w:rsidRPr="009C4800" w:rsidRDefault="006C2AB4" w:rsidP="006C2AB4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alumnas por nivel educativo que son madres solteras respecto del total de la matrícula</w:t>
            </w:r>
          </w:p>
        </w:tc>
        <w:tc>
          <w:tcPr>
            <w:tcW w:w="3544" w:type="dxa"/>
          </w:tcPr>
          <w:p w14:paraId="13FC3EA2" w14:textId="47626E11" w:rsidR="006C2AB4" w:rsidRPr="009C4800" w:rsidRDefault="006C2AB4" w:rsidP="006C2AB4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alumnas por nivel educativo que son madres solteras/Total de matrícula)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5955F2" w:rsidRPr="009C4800" w14:paraId="2BDBA8FB" w14:textId="77777777" w:rsidTr="009C4800">
        <w:tc>
          <w:tcPr>
            <w:tcW w:w="4111" w:type="dxa"/>
            <w:vAlign w:val="center"/>
          </w:tcPr>
          <w:p w14:paraId="4FEE6EDA" w14:textId="33E46878" w:rsidR="005955F2" w:rsidRPr="009C4800" w:rsidRDefault="005955F2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alumnos del NMS y NS atendidos en el Programa de Atención a la Salud Física y Mental de los Universitarios</w:t>
            </w:r>
          </w:p>
        </w:tc>
        <w:tc>
          <w:tcPr>
            <w:tcW w:w="4961" w:type="dxa"/>
          </w:tcPr>
          <w:p w14:paraId="091F8AC6" w14:textId="03F0FC89" w:rsidR="005955F2" w:rsidRPr="009C4800" w:rsidRDefault="005955F2" w:rsidP="005955F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alumnos del NMS y NS atendidos en el Programa de Atención a la Salud Física y Mental de los Universitarios respecto del total de la matrícula</w:t>
            </w:r>
          </w:p>
        </w:tc>
        <w:tc>
          <w:tcPr>
            <w:tcW w:w="3544" w:type="dxa"/>
          </w:tcPr>
          <w:p w14:paraId="1A1B7EC9" w14:textId="4A29F9D6" w:rsidR="005955F2" w:rsidRPr="009C4800" w:rsidRDefault="005955F2" w:rsidP="005955F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alumnos del NMS y NS atendidos en el Programa de Atención a la Salud Física y Mental de los Universitarios/Total de matrícula)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5955F2" w:rsidRPr="009C4800" w14:paraId="5B9C9B88" w14:textId="77777777" w:rsidTr="009C4800">
        <w:tc>
          <w:tcPr>
            <w:tcW w:w="4111" w:type="dxa"/>
            <w:vAlign w:val="center"/>
          </w:tcPr>
          <w:p w14:paraId="09B35835" w14:textId="4EC8B7C5" w:rsidR="005955F2" w:rsidRPr="009C4800" w:rsidRDefault="005955F2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laboratorios, talleres habilitados para personas con discapacidad</w:t>
            </w:r>
          </w:p>
        </w:tc>
        <w:tc>
          <w:tcPr>
            <w:tcW w:w="4961" w:type="dxa"/>
          </w:tcPr>
          <w:p w14:paraId="404BA87E" w14:textId="6C867CF9" w:rsidR="005955F2" w:rsidRPr="009C4800" w:rsidRDefault="005955F2" w:rsidP="005955F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laboratorios, talleres habilitados para personas con discapacidad respecto del total de laboratorios y talleres</w:t>
            </w:r>
          </w:p>
        </w:tc>
        <w:tc>
          <w:tcPr>
            <w:tcW w:w="3544" w:type="dxa"/>
          </w:tcPr>
          <w:p w14:paraId="318BCF4D" w14:textId="73A2DDF5" w:rsidR="005955F2" w:rsidRPr="009C4800" w:rsidRDefault="005955F2" w:rsidP="005955F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(Total de laboratorios, talleres habilitados para personas con discapacidad/Total de laboratorios y talleres)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5955F2" w:rsidRPr="009C4800" w14:paraId="612E4A9F" w14:textId="77777777" w:rsidTr="009C4800">
        <w:tc>
          <w:tcPr>
            <w:tcW w:w="4111" w:type="dxa"/>
            <w:vAlign w:val="center"/>
          </w:tcPr>
          <w:p w14:paraId="4F6E1EC2" w14:textId="6F35BEE0" w:rsidR="005955F2" w:rsidRPr="009C4800" w:rsidRDefault="005955F2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cursos, talleres y conferencias relacionados con vulnerabilidad, económica, discapacidad, por etnia o género</w:t>
            </w:r>
          </w:p>
        </w:tc>
        <w:tc>
          <w:tcPr>
            <w:tcW w:w="4961" w:type="dxa"/>
          </w:tcPr>
          <w:p w14:paraId="4E9ECAAC" w14:textId="48858642" w:rsidR="005955F2" w:rsidRPr="009C4800" w:rsidRDefault="005955F2" w:rsidP="000D02F1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 xml:space="preserve">Es la porción de </w:t>
            </w:r>
            <w:r w:rsidR="000D02F1" w:rsidRPr="009C4800">
              <w:rPr>
                <w:bCs/>
                <w:sz w:val="20"/>
                <w:szCs w:val="20"/>
              </w:rPr>
              <w:t xml:space="preserve">cursos, talleres y conferencias relacionados con vulnerabilidad, económica, discapacidad, </w:t>
            </w:r>
            <w:r w:rsidR="000D02F1" w:rsidRPr="009C4800">
              <w:rPr>
                <w:bCs/>
                <w:sz w:val="20"/>
                <w:szCs w:val="20"/>
              </w:rPr>
              <w:lastRenderedPageBreak/>
              <w:t xml:space="preserve">por etnia o género </w:t>
            </w:r>
            <w:r w:rsidRPr="009C4800">
              <w:rPr>
                <w:bCs/>
                <w:sz w:val="20"/>
                <w:szCs w:val="20"/>
              </w:rPr>
              <w:t xml:space="preserve">respecto del total de </w:t>
            </w:r>
            <w:r w:rsidR="000D02F1" w:rsidRPr="009C4800">
              <w:rPr>
                <w:bCs/>
                <w:sz w:val="20"/>
                <w:szCs w:val="20"/>
              </w:rPr>
              <w:t>cursos, talleres y conferencias</w:t>
            </w:r>
          </w:p>
        </w:tc>
        <w:tc>
          <w:tcPr>
            <w:tcW w:w="3544" w:type="dxa"/>
          </w:tcPr>
          <w:p w14:paraId="3CD20C4A" w14:textId="29C81DE3" w:rsidR="005955F2" w:rsidRPr="009C4800" w:rsidRDefault="005955F2" w:rsidP="005955F2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lastRenderedPageBreak/>
              <w:t xml:space="preserve">(Total de </w:t>
            </w:r>
            <w:r w:rsidR="000D02F1" w:rsidRPr="009C4800">
              <w:rPr>
                <w:bCs/>
                <w:sz w:val="20"/>
                <w:szCs w:val="20"/>
              </w:rPr>
              <w:t xml:space="preserve">cursos, talleres y conferencias relacionados con vulnerabilidad, económica, discapacidad, por etnia o </w:t>
            </w:r>
            <w:r w:rsidR="000D02F1" w:rsidRPr="009C4800">
              <w:rPr>
                <w:bCs/>
                <w:sz w:val="20"/>
                <w:szCs w:val="20"/>
              </w:rPr>
              <w:lastRenderedPageBreak/>
              <w:t>género</w:t>
            </w:r>
            <w:r w:rsidRPr="009C4800">
              <w:rPr>
                <w:bCs/>
                <w:sz w:val="20"/>
                <w:szCs w:val="20"/>
              </w:rPr>
              <w:t xml:space="preserve">/Total de </w:t>
            </w:r>
            <w:r w:rsidR="000D02F1" w:rsidRPr="009C4800">
              <w:rPr>
                <w:bCs/>
                <w:sz w:val="20"/>
                <w:szCs w:val="20"/>
              </w:rPr>
              <w:t>cursos, talleres y conferencias</w:t>
            </w:r>
            <w:r w:rsidRPr="009C4800">
              <w:rPr>
                <w:bCs/>
                <w:sz w:val="20"/>
                <w:szCs w:val="20"/>
              </w:rPr>
              <w:t>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177079" w:rsidRPr="009C4800" w14:paraId="1AE41BDF" w14:textId="77777777" w:rsidTr="009C4800">
        <w:trPr>
          <w:trHeight w:val="1318"/>
        </w:trPr>
        <w:tc>
          <w:tcPr>
            <w:tcW w:w="4111" w:type="dxa"/>
            <w:vAlign w:val="center"/>
          </w:tcPr>
          <w:p w14:paraId="1EBE1B86" w14:textId="37ED750C" w:rsidR="00BB1B60" w:rsidRPr="009C4800" w:rsidRDefault="00BB1B60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lastRenderedPageBreak/>
              <w:t>Porcentaje de al</w:t>
            </w:r>
            <w:r w:rsidR="007E11A9" w:rsidRPr="009C4800">
              <w:rPr>
                <w:bCs/>
                <w:sz w:val="20"/>
                <w:szCs w:val="20"/>
              </w:rPr>
              <w:t>umnos de NMS y NS que cuentan con servicios de salud</w:t>
            </w:r>
          </w:p>
        </w:tc>
        <w:tc>
          <w:tcPr>
            <w:tcW w:w="4961" w:type="dxa"/>
          </w:tcPr>
          <w:p w14:paraId="7E3296DA" w14:textId="630C39D5" w:rsidR="00BB1B60" w:rsidRPr="009C4800" w:rsidRDefault="007E11A9" w:rsidP="007E11A9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 xml:space="preserve">Es la porción de alumnos afiliados </w:t>
            </w:r>
            <w:r w:rsidR="00522387" w:rsidRPr="009C4800">
              <w:rPr>
                <w:bCs/>
                <w:sz w:val="20"/>
                <w:szCs w:val="20"/>
              </w:rPr>
              <w:t xml:space="preserve">a algún servicio de salud </w:t>
            </w:r>
            <w:r w:rsidRPr="009C4800">
              <w:rPr>
                <w:bCs/>
                <w:sz w:val="20"/>
                <w:szCs w:val="20"/>
              </w:rPr>
              <w:t>de NMS y NS respecto del total de matrícula de NMS y NS</w:t>
            </w:r>
          </w:p>
        </w:tc>
        <w:tc>
          <w:tcPr>
            <w:tcW w:w="3544" w:type="dxa"/>
          </w:tcPr>
          <w:p w14:paraId="75D22BB8" w14:textId="414E4B13" w:rsidR="00BB1B60" w:rsidRPr="009C4800" w:rsidRDefault="007E11A9" w:rsidP="00C44664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(Alumnos afiliados de NMS y NS/Matrícula de NMS y NS)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  <w:tr w:rsidR="00C44664" w:rsidRPr="009C4800" w14:paraId="7C49DB68" w14:textId="77777777" w:rsidTr="009C4800">
        <w:trPr>
          <w:trHeight w:val="2541"/>
        </w:trPr>
        <w:tc>
          <w:tcPr>
            <w:tcW w:w="4111" w:type="dxa"/>
            <w:vAlign w:val="center"/>
          </w:tcPr>
          <w:p w14:paraId="363E4D99" w14:textId="5CBE2819" w:rsidR="00C44664" w:rsidRPr="009C4800" w:rsidRDefault="00C44664" w:rsidP="000568C3">
            <w:pPr>
              <w:jc w:val="center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Porcentaje de alumnos que presentan vulnerabilidad y son elegibles para obtener la beca Formación Universitaria</w:t>
            </w:r>
          </w:p>
        </w:tc>
        <w:tc>
          <w:tcPr>
            <w:tcW w:w="4961" w:type="dxa"/>
          </w:tcPr>
          <w:p w14:paraId="0F33AC0B" w14:textId="7D3581AF" w:rsidR="00C44664" w:rsidRPr="009C4800" w:rsidRDefault="00C44664" w:rsidP="00C44664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Es la porción de alumnos que presentan vulnerabilidad bajo la línea de bienestar de CONEVAL con la Beca Formación Universitaria respecto del total de alumnos participantes en la Modalidad Formación Universitaria</w:t>
            </w:r>
          </w:p>
        </w:tc>
        <w:tc>
          <w:tcPr>
            <w:tcW w:w="3544" w:type="dxa"/>
          </w:tcPr>
          <w:p w14:paraId="4C5BE415" w14:textId="4AB949BA" w:rsidR="00C44664" w:rsidRPr="009C4800" w:rsidRDefault="00C44664" w:rsidP="00C44664">
            <w:pPr>
              <w:jc w:val="both"/>
              <w:rPr>
                <w:bCs/>
                <w:sz w:val="20"/>
                <w:szCs w:val="20"/>
              </w:rPr>
            </w:pPr>
            <w:r w:rsidRPr="009C4800">
              <w:rPr>
                <w:bCs/>
                <w:sz w:val="20"/>
                <w:szCs w:val="20"/>
              </w:rPr>
              <w:t>(Alumnos que presentan vulnerabilidad bajo la línea de bienestar de CONEVAL con la Beca Formación Universitaria/ Total de alumnos participantes en la Modalidad Formación Universitaria)</w:t>
            </w:r>
            <w:r w:rsidR="00E3149B" w:rsidRPr="009C4800">
              <w:rPr>
                <w:bCs/>
                <w:sz w:val="20"/>
                <w:szCs w:val="20"/>
              </w:rPr>
              <w:t xml:space="preserve"> </w:t>
            </w:r>
            <w:r w:rsidRPr="009C4800">
              <w:rPr>
                <w:bCs/>
                <w:sz w:val="20"/>
                <w:szCs w:val="20"/>
              </w:rPr>
              <w:t>*100</w:t>
            </w:r>
          </w:p>
        </w:tc>
      </w:tr>
    </w:tbl>
    <w:p w14:paraId="2E113A2F" w14:textId="6D1BECD5" w:rsidR="00D7677A" w:rsidRPr="009C4800" w:rsidRDefault="00D7677A" w:rsidP="000056E0">
      <w:pPr>
        <w:pStyle w:val="Prrafodelista"/>
        <w:jc w:val="both"/>
        <w:rPr>
          <w:bCs/>
          <w:sz w:val="24"/>
          <w:szCs w:val="24"/>
        </w:rPr>
      </w:pPr>
    </w:p>
    <w:p w14:paraId="07FE65FC" w14:textId="74E480A9" w:rsidR="00F67F94" w:rsidRPr="009C4800" w:rsidRDefault="00F67F94" w:rsidP="00392F6A">
      <w:pPr>
        <w:jc w:val="both"/>
        <w:rPr>
          <w:bCs/>
          <w:sz w:val="24"/>
          <w:szCs w:val="24"/>
        </w:rPr>
      </w:pPr>
      <w:r w:rsidRPr="009C4800">
        <w:rPr>
          <w:bCs/>
          <w:sz w:val="24"/>
          <w:szCs w:val="24"/>
        </w:rPr>
        <w:t>De la Matriz de Indicadores para Resultados del Programa Institucional de Becas 2019</w:t>
      </w:r>
      <w:r w:rsidR="00A06C2D" w:rsidRPr="009C4800">
        <w:rPr>
          <w:bCs/>
          <w:sz w:val="24"/>
          <w:szCs w:val="24"/>
        </w:rPr>
        <w:t xml:space="preserve"> se tienen lo</w:t>
      </w:r>
      <w:r w:rsidRPr="009C4800">
        <w:rPr>
          <w:bCs/>
          <w:sz w:val="24"/>
          <w:szCs w:val="24"/>
        </w:rPr>
        <w:t xml:space="preserve">s siguientes </w:t>
      </w:r>
      <w:r w:rsidR="00C44664" w:rsidRPr="009C4800">
        <w:rPr>
          <w:bCs/>
          <w:sz w:val="24"/>
          <w:szCs w:val="24"/>
        </w:rPr>
        <w:t>indicadores</w:t>
      </w:r>
      <w:r w:rsidRPr="009C4800">
        <w:rPr>
          <w:bCs/>
          <w:sz w:val="24"/>
          <w:szCs w:val="24"/>
        </w:rPr>
        <w:t>:</w:t>
      </w:r>
    </w:p>
    <w:tbl>
      <w:tblPr>
        <w:tblStyle w:val="Tabladecuadrcula6concolores-nfasis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257"/>
        <w:gridCol w:w="2835"/>
        <w:gridCol w:w="2693"/>
        <w:gridCol w:w="2410"/>
      </w:tblGrid>
      <w:tr w:rsidR="00A06C2D" w:rsidRPr="009C4800" w14:paraId="29F98750" w14:textId="77777777" w:rsidTr="009C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14:paraId="3336467E" w14:textId="77777777" w:rsidR="00A06C2D" w:rsidRPr="009C4800" w:rsidRDefault="00A06C2D" w:rsidP="000568C3">
            <w:pPr>
              <w:jc w:val="center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Nivel</w:t>
            </w:r>
          </w:p>
        </w:tc>
        <w:tc>
          <w:tcPr>
            <w:tcW w:w="3257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14:paraId="443B2BEF" w14:textId="77777777" w:rsidR="00A06C2D" w:rsidRPr="009C4800" w:rsidRDefault="00A06C2D" w:rsidP="00A06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Descripción de la causa a atender (Objetivo)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14:paraId="2D1159B3" w14:textId="77777777" w:rsidR="00A06C2D" w:rsidRPr="009C4800" w:rsidRDefault="00A06C2D" w:rsidP="00A06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Nombre del indicador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14:paraId="0DAAF4C2" w14:textId="77777777" w:rsidR="00A06C2D" w:rsidRPr="009C4800" w:rsidRDefault="00A06C2D" w:rsidP="00A06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Método de cálculo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14:paraId="727C69F3" w14:textId="77777777" w:rsidR="00A06C2D" w:rsidRPr="009C4800" w:rsidRDefault="00A06C2D" w:rsidP="00A06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Frecuencia de medición</w:t>
            </w:r>
          </w:p>
        </w:tc>
      </w:tr>
      <w:tr w:rsidR="00A06C2D" w:rsidRPr="009C4800" w14:paraId="41A3B03C" w14:textId="77777777" w:rsidTr="009C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C8E19A" w14:textId="77777777" w:rsidR="00A06C2D" w:rsidRPr="009C4800" w:rsidRDefault="00A06C2D" w:rsidP="000568C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4800">
              <w:rPr>
                <w:b w:val="0"/>
                <w:color w:val="auto"/>
                <w:sz w:val="20"/>
                <w:szCs w:val="20"/>
              </w:rPr>
              <w:t>Fin</w:t>
            </w:r>
          </w:p>
        </w:tc>
        <w:tc>
          <w:tcPr>
            <w:tcW w:w="3257" w:type="dxa"/>
          </w:tcPr>
          <w:p w14:paraId="0983AD1C" w14:textId="77777777" w:rsidR="00A06C2D" w:rsidRPr="009C4800" w:rsidRDefault="00A06C2D" w:rsidP="00BB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Contribuir al acceso y permanencia de os alumnos del nivel medio superior y superior, así como reconocer su desempeño académico, deportivo, cultural y artístico, mediante la entrega de becas apoyos y estímulos</w:t>
            </w:r>
          </w:p>
        </w:tc>
        <w:tc>
          <w:tcPr>
            <w:tcW w:w="2835" w:type="dxa"/>
          </w:tcPr>
          <w:p w14:paraId="1B94CEAF" w14:textId="77777777" w:rsidR="00A06C2D" w:rsidRPr="009C4800" w:rsidRDefault="00A06C2D" w:rsidP="00BB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Porcentaje de alumnos becados que permanecen y concluyen el ciclo escolar</w:t>
            </w:r>
          </w:p>
        </w:tc>
        <w:tc>
          <w:tcPr>
            <w:tcW w:w="2693" w:type="dxa"/>
          </w:tcPr>
          <w:p w14:paraId="36C9DC4D" w14:textId="77777777" w:rsidR="00A06C2D" w:rsidRPr="009C4800" w:rsidRDefault="00A06C2D" w:rsidP="00BB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(Número de alumnos beneficiados con beca, apoyo o estímulo en el año/Total de la matrícula de nivel medio superior y superior anual)*100</w:t>
            </w:r>
          </w:p>
        </w:tc>
        <w:tc>
          <w:tcPr>
            <w:tcW w:w="2410" w:type="dxa"/>
          </w:tcPr>
          <w:p w14:paraId="79154FCF" w14:textId="77777777" w:rsidR="00A06C2D" w:rsidRPr="009C4800" w:rsidRDefault="00A06C2D" w:rsidP="00BB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Anual</w:t>
            </w:r>
          </w:p>
        </w:tc>
      </w:tr>
      <w:tr w:rsidR="00A06C2D" w:rsidRPr="009C4800" w14:paraId="251D6F48" w14:textId="77777777" w:rsidTr="009C4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vAlign w:val="center"/>
          </w:tcPr>
          <w:p w14:paraId="3FACC756" w14:textId="77777777" w:rsidR="00A06C2D" w:rsidRPr="009C4800" w:rsidRDefault="00A06C2D" w:rsidP="000568C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Propósito</w:t>
            </w:r>
          </w:p>
        </w:tc>
        <w:tc>
          <w:tcPr>
            <w:tcW w:w="3257" w:type="dxa"/>
            <w:vMerge w:val="restart"/>
          </w:tcPr>
          <w:p w14:paraId="62680A67" w14:textId="77777777" w:rsidR="00A06C2D" w:rsidRPr="009C4800" w:rsidRDefault="00A06C2D" w:rsidP="00BB1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 xml:space="preserve">Alumnos de educación media superior y superior reciban una beca, apoyo o estímulo para cursar sus </w:t>
            </w:r>
            <w:r w:rsidRPr="009C4800">
              <w:rPr>
                <w:color w:val="auto"/>
                <w:sz w:val="20"/>
                <w:szCs w:val="20"/>
              </w:rPr>
              <w:lastRenderedPageBreak/>
              <w:t>estudios y fortalecer su perfil profesional</w:t>
            </w:r>
          </w:p>
        </w:tc>
        <w:tc>
          <w:tcPr>
            <w:tcW w:w="2835" w:type="dxa"/>
          </w:tcPr>
          <w:p w14:paraId="4C63FB4B" w14:textId="77777777" w:rsidR="00A06C2D" w:rsidRPr="009C4800" w:rsidRDefault="00A06C2D" w:rsidP="00BB1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lastRenderedPageBreak/>
              <w:t>Tasa de variación de alumnos becados y que presentan condición de vulnerabilidad</w:t>
            </w:r>
          </w:p>
        </w:tc>
        <w:tc>
          <w:tcPr>
            <w:tcW w:w="2693" w:type="dxa"/>
          </w:tcPr>
          <w:p w14:paraId="32AC38F9" w14:textId="76C4A1DD" w:rsidR="00A06C2D" w:rsidRPr="009C4800" w:rsidRDefault="00A06C2D" w:rsidP="00BB1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(Número de alumnos becados que presenten vulnerabilidad el año actual</w:t>
            </w:r>
            <w:r w:rsidR="00582653" w:rsidRPr="009C4800">
              <w:rPr>
                <w:color w:val="auto"/>
                <w:sz w:val="20"/>
                <w:szCs w:val="20"/>
              </w:rPr>
              <w:t xml:space="preserve"> </w:t>
            </w:r>
            <w:r w:rsidRPr="009C4800">
              <w:rPr>
                <w:color w:val="auto"/>
                <w:sz w:val="20"/>
                <w:szCs w:val="20"/>
              </w:rPr>
              <w:t xml:space="preserve">/Número de alumnos becados que </w:t>
            </w:r>
            <w:r w:rsidRPr="009C4800">
              <w:rPr>
                <w:color w:val="auto"/>
                <w:sz w:val="20"/>
                <w:szCs w:val="20"/>
              </w:rPr>
              <w:lastRenderedPageBreak/>
              <w:t>presenten vulnerabilidad en el año inmediato anterior)-1*100</w:t>
            </w:r>
          </w:p>
        </w:tc>
        <w:tc>
          <w:tcPr>
            <w:tcW w:w="2410" w:type="dxa"/>
          </w:tcPr>
          <w:p w14:paraId="1412824D" w14:textId="77777777" w:rsidR="00A06C2D" w:rsidRPr="009C4800" w:rsidRDefault="00A06C2D" w:rsidP="00BB1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lastRenderedPageBreak/>
              <w:t>Anual</w:t>
            </w:r>
          </w:p>
        </w:tc>
      </w:tr>
      <w:tr w:rsidR="00A06C2D" w:rsidRPr="009C4800" w14:paraId="07AA51A5" w14:textId="77777777" w:rsidTr="009C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vAlign w:val="center"/>
          </w:tcPr>
          <w:p w14:paraId="7542F68B" w14:textId="77777777" w:rsidR="00A06C2D" w:rsidRPr="009C4800" w:rsidRDefault="00A06C2D" w:rsidP="000568C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57" w:type="dxa"/>
            <w:vMerge/>
          </w:tcPr>
          <w:p w14:paraId="24F92716" w14:textId="77777777" w:rsidR="00A06C2D" w:rsidRPr="009C4800" w:rsidRDefault="00A06C2D" w:rsidP="00BB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5D42C0" w14:textId="5BEA6F4C" w:rsidR="00A06C2D" w:rsidRPr="009C4800" w:rsidRDefault="00A06C2D" w:rsidP="00BB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Tasa de variación de alumnos becados que son reconoci</w:t>
            </w:r>
            <w:r w:rsidR="00582653" w:rsidRPr="009C4800">
              <w:rPr>
                <w:color w:val="auto"/>
                <w:sz w:val="20"/>
                <w:szCs w:val="20"/>
              </w:rPr>
              <w:t>dos por su desempeño académico,</w:t>
            </w:r>
            <w:r w:rsidRPr="009C4800">
              <w:rPr>
                <w:color w:val="auto"/>
                <w:sz w:val="20"/>
                <w:szCs w:val="20"/>
              </w:rPr>
              <w:t xml:space="preserve"> Deportivo, cultural y artístico</w:t>
            </w:r>
          </w:p>
        </w:tc>
        <w:tc>
          <w:tcPr>
            <w:tcW w:w="2693" w:type="dxa"/>
          </w:tcPr>
          <w:p w14:paraId="65D6655D" w14:textId="4BBC9325" w:rsidR="00A06C2D" w:rsidRPr="009C4800" w:rsidRDefault="00A06C2D" w:rsidP="00BB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(Número de alumnos becados reconocidos por su desempeño académico, deportivo, cultural y artístico del año actual</w:t>
            </w:r>
            <w:r w:rsidR="00582653" w:rsidRPr="009C4800">
              <w:rPr>
                <w:color w:val="auto"/>
                <w:sz w:val="20"/>
                <w:szCs w:val="20"/>
              </w:rPr>
              <w:t xml:space="preserve"> </w:t>
            </w:r>
            <w:r w:rsidRPr="009C4800">
              <w:rPr>
                <w:color w:val="auto"/>
                <w:sz w:val="20"/>
                <w:szCs w:val="20"/>
              </w:rPr>
              <w:t>/Número de alumnos becados reconocidos por su desempeño académico, deportivo, cultural y artístico del año inmediato anterior)-1*100</w:t>
            </w:r>
          </w:p>
        </w:tc>
        <w:tc>
          <w:tcPr>
            <w:tcW w:w="2410" w:type="dxa"/>
          </w:tcPr>
          <w:p w14:paraId="6CFB81AA" w14:textId="77777777" w:rsidR="00A06C2D" w:rsidRPr="009C4800" w:rsidRDefault="00A06C2D" w:rsidP="00BB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Anual</w:t>
            </w:r>
          </w:p>
        </w:tc>
      </w:tr>
      <w:tr w:rsidR="00A06C2D" w:rsidRPr="009C4800" w14:paraId="652A1B60" w14:textId="77777777" w:rsidTr="009C4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vAlign w:val="center"/>
          </w:tcPr>
          <w:p w14:paraId="2C0AD639" w14:textId="77777777" w:rsidR="00A06C2D" w:rsidRPr="009C4800" w:rsidRDefault="00A06C2D" w:rsidP="000568C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Componentes</w:t>
            </w:r>
          </w:p>
        </w:tc>
        <w:tc>
          <w:tcPr>
            <w:tcW w:w="3257" w:type="dxa"/>
          </w:tcPr>
          <w:p w14:paraId="36C913C9" w14:textId="77777777" w:rsidR="00A06C2D" w:rsidRPr="009C4800" w:rsidRDefault="00A06C2D" w:rsidP="00BB1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Becas, apoyos y estímulos para alumnos de nivel medio superior</w:t>
            </w:r>
          </w:p>
        </w:tc>
        <w:tc>
          <w:tcPr>
            <w:tcW w:w="2835" w:type="dxa"/>
          </w:tcPr>
          <w:p w14:paraId="5B08E002" w14:textId="77777777" w:rsidR="00A06C2D" w:rsidRPr="009C4800" w:rsidRDefault="00A06C2D" w:rsidP="00BB1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Porcentaje de becas, apoyos y estímulos otorgados en el Nivel Medio Superior (NMS)</w:t>
            </w:r>
          </w:p>
        </w:tc>
        <w:tc>
          <w:tcPr>
            <w:tcW w:w="2693" w:type="dxa"/>
          </w:tcPr>
          <w:p w14:paraId="7E868C55" w14:textId="77777777" w:rsidR="00A06C2D" w:rsidRPr="009C4800" w:rsidRDefault="00A06C2D" w:rsidP="00BB1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Número de becas, apoyos y estímulos otorgados para NMS/Número de becas, apoyos y estímulos programados en el NMS*100</w:t>
            </w:r>
          </w:p>
        </w:tc>
        <w:tc>
          <w:tcPr>
            <w:tcW w:w="2410" w:type="dxa"/>
          </w:tcPr>
          <w:p w14:paraId="0AC29065" w14:textId="77777777" w:rsidR="00A06C2D" w:rsidRPr="009C4800" w:rsidRDefault="00A06C2D" w:rsidP="00BB1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Anual</w:t>
            </w:r>
          </w:p>
        </w:tc>
      </w:tr>
      <w:tr w:rsidR="00A06C2D" w:rsidRPr="009C4800" w14:paraId="289E9C34" w14:textId="77777777" w:rsidTr="009C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vAlign w:val="center"/>
          </w:tcPr>
          <w:p w14:paraId="1B6923EB" w14:textId="77777777" w:rsidR="00A06C2D" w:rsidRPr="009C4800" w:rsidRDefault="00A06C2D" w:rsidP="000568C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B93B362" w14:textId="77777777" w:rsidR="00A06C2D" w:rsidRPr="009C4800" w:rsidRDefault="00A06C2D" w:rsidP="00BB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Becas, apoyos y estímulos para alumnos de nivel superior</w:t>
            </w:r>
          </w:p>
        </w:tc>
        <w:tc>
          <w:tcPr>
            <w:tcW w:w="2835" w:type="dxa"/>
          </w:tcPr>
          <w:p w14:paraId="5C55753D" w14:textId="77777777" w:rsidR="00A06C2D" w:rsidRPr="009C4800" w:rsidRDefault="00A06C2D" w:rsidP="00BB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Porcentaje de becas, apoyos y estímulos otorgados en el Nivel Superior (NS)</w:t>
            </w:r>
          </w:p>
        </w:tc>
        <w:tc>
          <w:tcPr>
            <w:tcW w:w="2693" w:type="dxa"/>
          </w:tcPr>
          <w:p w14:paraId="557F9FAB" w14:textId="77777777" w:rsidR="00A06C2D" w:rsidRPr="009C4800" w:rsidRDefault="00A06C2D" w:rsidP="00BB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Número de becas, apoyos y estímulos otorgados para NS/Número de becas, apoyos y estímulos programados en el NS*100</w:t>
            </w:r>
          </w:p>
        </w:tc>
        <w:tc>
          <w:tcPr>
            <w:tcW w:w="2410" w:type="dxa"/>
          </w:tcPr>
          <w:p w14:paraId="1C1D3C4A" w14:textId="77777777" w:rsidR="00A06C2D" w:rsidRPr="009C4800" w:rsidRDefault="00A06C2D" w:rsidP="00BB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Anual</w:t>
            </w:r>
          </w:p>
        </w:tc>
      </w:tr>
      <w:tr w:rsidR="00A06C2D" w:rsidRPr="009C4800" w14:paraId="6B990346" w14:textId="77777777" w:rsidTr="009C4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vAlign w:val="center"/>
          </w:tcPr>
          <w:p w14:paraId="67DB4F01" w14:textId="77777777" w:rsidR="00A06C2D" w:rsidRPr="009C4800" w:rsidRDefault="00A06C2D" w:rsidP="000568C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3257" w:type="dxa"/>
          </w:tcPr>
          <w:p w14:paraId="6372CA94" w14:textId="77777777" w:rsidR="00A06C2D" w:rsidRPr="009C4800" w:rsidRDefault="00A06C2D" w:rsidP="00BB1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Publicación de convocatoria de becas institucionales</w:t>
            </w:r>
          </w:p>
        </w:tc>
        <w:tc>
          <w:tcPr>
            <w:tcW w:w="2835" w:type="dxa"/>
          </w:tcPr>
          <w:p w14:paraId="45D27B36" w14:textId="77777777" w:rsidR="00A06C2D" w:rsidRPr="009C4800" w:rsidRDefault="00A06C2D" w:rsidP="00BB1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Porcentaje de solicitudes participantes</w:t>
            </w:r>
          </w:p>
        </w:tc>
        <w:tc>
          <w:tcPr>
            <w:tcW w:w="2693" w:type="dxa"/>
          </w:tcPr>
          <w:p w14:paraId="36CDB297" w14:textId="77777777" w:rsidR="00A06C2D" w:rsidRPr="009C4800" w:rsidRDefault="00A06C2D" w:rsidP="00BB1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(Número de convocatorias ofertadas año actual/Número de convocatorias ofertadas año inmediato anterior)-1*100</w:t>
            </w:r>
          </w:p>
        </w:tc>
        <w:tc>
          <w:tcPr>
            <w:tcW w:w="2410" w:type="dxa"/>
          </w:tcPr>
          <w:p w14:paraId="0C491AE2" w14:textId="77777777" w:rsidR="00A06C2D" w:rsidRPr="009C4800" w:rsidRDefault="00A06C2D" w:rsidP="00BB1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Anual</w:t>
            </w:r>
          </w:p>
        </w:tc>
      </w:tr>
      <w:tr w:rsidR="00A06C2D" w:rsidRPr="009C4800" w14:paraId="6D7F4FD1" w14:textId="77777777" w:rsidTr="009C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vAlign w:val="center"/>
          </w:tcPr>
          <w:p w14:paraId="681F96F4" w14:textId="77777777" w:rsidR="00A06C2D" w:rsidRPr="009C4800" w:rsidRDefault="00A06C2D" w:rsidP="000568C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EEEF8AB" w14:textId="77777777" w:rsidR="00A06C2D" w:rsidRPr="009C4800" w:rsidRDefault="00A06C2D" w:rsidP="00BB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Recepción y evaluación de solicitudes</w:t>
            </w:r>
          </w:p>
        </w:tc>
        <w:tc>
          <w:tcPr>
            <w:tcW w:w="2835" w:type="dxa"/>
          </w:tcPr>
          <w:p w14:paraId="50C66C6C" w14:textId="77777777" w:rsidR="00A06C2D" w:rsidRPr="009C4800" w:rsidRDefault="00A06C2D" w:rsidP="00BB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Porcentaje de solicitudes participantes</w:t>
            </w:r>
          </w:p>
        </w:tc>
        <w:tc>
          <w:tcPr>
            <w:tcW w:w="2693" w:type="dxa"/>
          </w:tcPr>
          <w:p w14:paraId="673A3CD4" w14:textId="77777777" w:rsidR="00A06C2D" w:rsidRPr="009C4800" w:rsidRDefault="00A06C2D" w:rsidP="00BB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Número total de solicitudes aprobadas/Número total de solicitudes registradas *100</w:t>
            </w:r>
          </w:p>
        </w:tc>
        <w:tc>
          <w:tcPr>
            <w:tcW w:w="2410" w:type="dxa"/>
          </w:tcPr>
          <w:p w14:paraId="403C89CD" w14:textId="77777777" w:rsidR="00A06C2D" w:rsidRPr="009C4800" w:rsidRDefault="00A06C2D" w:rsidP="00BB1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C4800">
              <w:rPr>
                <w:color w:val="auto"/>
                <w:sz w:val="20"/>
                <w:szCs w:val="20"/>
              </w:rPr>
              <w:t>Anual</w:t>
            </w:r>
          </w:p>
        </w:tc>
      </w:tr>
      <w:bookmarkEnd w:id="1"/>
    </w:tbl>
    <w:p w14:paraId="63EC5E38" w14:textId="63ACAEDE" w:rsidR="000F6327" w:rsidRPr="009C4800" w:rsidRDefault="000F6327">
      <w:pPr>
        <w:rPr>
          <w:b/>
          <w:bCs/>
          <w:sz w:val="28"/>
          <w:szCs w:val="24"/>
        </w:rPr>
      </w:pPr>
    </w:p>
    <w:sectPr w:rsidR="000F6327" w:rsidRPr="009C4800" w:rsidSect="00713B2C">
      <w:pgSz w:w="15840" w:h="12240" w:orient="landscape"/>
      <w:pgMar w:top="170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99B58" w14:textId="77777777" w:rsidR="00275CCA" w:rsidRDefault="00275CCA" w:rsidP="008D0D44">
      <w:pPr>
        <w:spacing w:after="0" w:line="240" w:lineRule="auto"/>
      </w:pPr>
      <w:r>
        <w:separator/>
      </w:r>
    </w:p>
  </w:endnote>
  <w:endnote w:type="continuationSeparator" w:id="0">
    <w:p w14:paraId="527155A7" w14:textId="77777777" w:rsidR="00275CCA" w:rsidRDefault="00275CCA" w:rsidP="008D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638532"/>
      <w:docPartObj>
        <w:docPartGallery w:val="Page Numbers (Bottom of Page)"/>
        <w:docPartUnique/>
      </w:docPartObj>
    </w:sdtPr>
    <w:sdtEndPr/>
    <w:sdtContent>
      <w:p w14:paraId="50ECC0FE" w14:textId="4A207BBD" w:rsidR="00AF5C5F" w:rsidRDefault="00275CCA">
        <w:pPr>
          <w:pStyle w:val="Piedepgina"/>
          <w:jc w:val="center"/>
        </w:pPr>
      </w:p>
    </w:sdtContent>
  </w:sdt>
  <w:p w14:paraId="25B4BB0C" w14:textId="77777777" w:rsidR="00AF5C5F" w:rsidRDefault="00AF5C5F" w:rsidP="001678A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56D8" w14:textId="77777777" w:rsidR="00275CCA" w:rsidRDefault="00275CCA" w:rsidP="008D0D44">
      <w:pPr>
        <w:spacing w:after="0" w:line="240" w:lineRule="auto"/>
      </w:pPr>
      <w:r>
        <w:separator/>
      </w:r>
    </w:p>
  </w:footnote>
  <w:footnote w:type="continuationSeparator" w:id="0">
    <w:p w14:paraId="1F05DE5F" w14:textId="77777777" w:rsidR="00275CCA" w:rsidRDefault="00275CCA" w:rsidP="008D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1CA"/>
    <w:multiLevelType w:val="hybridMultilevel"/>
    <w:tmpl w:val="A5FE8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7D49"/>
    <w:multiLevelType w:val="hybridMultilevel"/>
    <w:tmpl w:val="7E6A0A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50855"/>
    <w:multiLevelType w:val="hybridMultilevel"/>
    <w:tmpl w:val="37C4AD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428AF"/>
    <w:multiLevelType w:val="hybridMultilevel"/>
    <w:tmpl w:val="E0E8B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B7F01"/>
    <w:multiLevelType w:val="hybridMultilevel"/>
    <w:tmpl w:val="5B2C384C"/>
    <w:lvl w:ilvl="0" w:tplc="AE14CC34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1918"/>
    <w:multiLevelType w:val="hybridMultilevel"/>
    <w:tmpl w:val="C72C68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AC5FB4"/>
    <w:multiLevelType w:val="multilevel"/>
    <w:tmpl w:val="7CA2F9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D05780"/>
    <w:multiLevelType w:val="hybridMultilevel"/>
    <w:tmpl w:val="1BA013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35E5E"/>
    <w:multiLevelType w:val="multilevel"/>
    <w:tmpl w:val="266EA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0BFA2576"/>
    <w:multiLevelType w:val="hybridMultilevel"/>
    <w:tmpl w:val="AAF627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E507C"/>
    <w:multiLevelType w:val="hybridMultilevel"/>
    <w:tmpl w:val="9338577E"/>
    <w:lvl w:ilvl="0" w:tplc="E8581B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F7988"/>
    <w:multiLevelType w:val="hybridMultilevel"/>
    <w:tmpl w:val="217E26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949E6"/>
    <w:multiLevelType w:val="hybridMultilevel"/>
    <w:tmpl w:val="66A2AF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64D86"/>
    <w:multiLevelType w:val="hybridMultilevel"/>
    <w:tmpl w:val="AB349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E21F4"/>
    <w:multiLevelType w:val="hybridMultilevel"/>
    <w:tmpl w:val="14901B1E"/>
    <w:lvl w:ilvl="0" w:tplc="C55A9D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B10273"/>
    <w:multiLevelType w:val="hybridMultilevel"/>
    <w:tmpl w:val="5FB61D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93CAD"/>
    <w:multiLevelType w:val="hybridMultilevel"/>
    <w:tmpl w:val="E6EEF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DE4654D"/>
    <w:multiLevelType w:val="hybridMultilevel"/>
    <w:tmpl w:val="32E4A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0267B"/>
    <w:multiLevelType w:val="hybridMultilevel"/>
    <w:tmpl w:val="06BEFC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F673B"/>
    <w:multiLevelType w:val="hybridMultilevel"/>
    <w:tmpl w:val="3C4463B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9D7C4E"/>
    <w:multiLevelType w:val="hybridMultilevel"/>
    <w:tmpl w:val="FA66A8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AB38B5"/>
    <w:multiLevelType w:val="hybridMultilevel"/>
    <w:tmpl w:val="8EE2E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9513AF4"/>
    <w:multiLevelType w:val="hybridMultilevel"/>
    <w:tmpl w:val="C032C758"/>
    <w:lvl w:ilvl="0" w:tplc="01CA0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EC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01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25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0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E7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0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42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105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B8A0F08"/>
    <w:multiLevelType w:val="hybridMultilevel"/>
    <w:tmpl w:val="40EAA2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E07A1"/>
    <w:multiLevelType w:val="hybridMultilevel"/>
    <w:tmpl w:val="CE82F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BA7E34"/>
    <w:multiLevelType w:val="hybridMultilevel"/>
    <w:tmpl w:val="D4A0A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EA130F"/>
    <w:multiLevelType w:val="hybridMultilevel"/>
    <w:tmpl w:val="D3E20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E37E07"/>
    <w:multiLevelType w:val="hybridMultilevel"/>
    <w:tmpl w:val="5F2C88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2E470A"/>
    <w:multiLevelType w:val="hybridMultilevel"/>
    <w:tmpl w:val="3774B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503709"/>
    <w:multiLevelType w:val="hybridMultilevel"/>
    <w:tmpl w:val="F13AD3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FB551F"/>
    <w:multiLevelType w:val="hybridMultilevel"/>
    <w:tmpl w:val="C04E2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886106"/>
    <w:multiLevelType w:val="hybridMultilevel"/>
    <w:tmpl w:val="DCAC5D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8A2561"/>
    <w:multiLevelType w:val="hybridMultilevel"/>
    <w:tmpl w:val="7E68F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E2554E"/>
    <w:multiLevelType w:val="hybridMultilevel"/>
    <w:tmpl w:val="CCBAAD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306BC"/>
    <w:multiLevelType w:val="hybridMultilevel"/>
    <w:tmpl w:val="F0708D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505F52"/>
    <w:multiLevelType w:val="hybridMultilevel"/>
    <w:tmpl w:val="26D4F0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2D72983"/>
    <w:multiLevelType w:val="hybridMultilevel"/>
    <w:tmpl w:val="994C9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31158C1"/>
    <w:multiLevelType w:val="hybridMultilevel"/>
    <w:tmpl w:val="96A4A0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64725"/>
    <w:multiLevelType w:val="hybridMultilevel"/>
    <w:tmpl w:val="98125E64"/>
    <w:lvl w:ilvl="0" w:tplc="A21EC3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3C3782C"/>
    <w:multiLevelType w:val="hybridMultilevel"/>
    <w:tmpl w:val="E45A1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8210D9"/>
    <w:multiLevelType w:val="hybridMultilevel"/>
    <w:tmpl w:val="416ADB78"/>
    <w:lvl w:ilvl="0" w:tplc="106C5D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E774F"/>
    <w:multiLevelType w:val="hybridMultilevel"/>
    <w:tmpl w:val="C4A22BD6"/>
    <w:lvl w:ilvl="0" w:tplc="0F208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60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8E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46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85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06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6F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A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0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35C20490"/>
    <w:multiLevelType w:val="hybridMultilevel"/>
    <w:tmpl w:val="9438B70C"/>
    <w:lvl w:ilvl="0" w:tplc="AE14CC34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68E2327"/>
    <w:multiLevelType w:val="hybridMultilevel"/>
    <w:tmpl w:val="6BB20A4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7125C1F"/>
    <w:multiLevelType w:val="hybridMultilevel"/>
    <w:tmpl w:val="CAC812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9D4372C"/>
    <w:multiLevelType w:val="hybridMultilevel"/>
    <w:tmpl w:val="86088A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75196B"/>
    <w:multiLevelType w:val="hybridMultilevel"/>
    <w:tmpl w:val="84BEC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C83210F"/>
    <w:multiLevelType w:val="hybridMultilevel"/>
    <w:tmpl w:val="ED266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2B4005"/>
    <w:multiLevelType w:val="hybridMultilevel"/>
    <w:tmpl w:val="98E65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CB323A"/>
    <w:multiLevelType w:val="hybridMultilevel"/>
    <w:tmpl w:val="911C7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F85F76"/>
    <w:multiLevelType w:val="hybridMultilevel"/>
    <w:tmpl w:val="185AA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3CD5A06"/>
    <w:multiLevelType w:val="hybridMultilevel"/>
    <w:tmpl w:val="D4AEAF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D67681"/>
    <w:multiLevelType w:val="hybridMultilevel"/>
    <w:tmpl w:val="EB2220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4E09AA"/>
    <w:multiLevelType w:val="hybridMultilevel"/>
    <w:tmpl w:val="FE222698"/>
    <w:lvl w:ilvl="0" w:tplc="EED4CE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538135" w:themeColor="accent6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434DB8"/>
    <w:multiLevelType w:val="hybridMultilevel"/>
    <w:tmpl w:val="90768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035239"/>
    <w:multiLevelType w:val="hybridMultilevel"/>
    <w:tmpl w:val="134A78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E41D27"/>
    <w:multiLevelType w:val="hybridMultilevel"/>
    <w:tmpl w:val="50E0F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0A5B6C"/>
    <w:multiLevelType w:val="hybridMultilevel"/>
    <w:tmpl w:val="96C0C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92259FB"/>
    <w:multiLevelType w:val="hybridMultilevel"/>
    <w:tmpl w:val="54E662F6"/>
    <w:lvl w:ilvl="0" w:tplc="CCE60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C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A7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E6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E3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A9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A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0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22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 w15:restartNumberingAfterBreak="0">
    <w:nsid w:val="4A863327"/>
    <w:multiLevelType w:val="hybridMultilevel"/>
    <w:tmpl w:val="46B85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5F6897"/>
    <w:multiLevelType w:val="hybridMultilevel"/>
    <w:tmpl w:val="93269C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E245C6"/>
    <w:multiLevelType w:val="hybridMultilevel"/>
    <w:tmpl w:val="10BAEF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451F64"/>
    <w:multiLevelType w:val="multilevel"/>
    <w:tmpl w:val="7CA2F9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508263BE"/>
    <w:multiLevelType w:val="hybridMultilevel"/>
    <w:tmpl w:val="8D522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9B64FB"/>
    <w:multiLevelType w:val="hybridMultilevel"/>
    <w:tmpl w:val="9642F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1D3609E"/>
    <w:multiLevelType w:val="hybridMultilevel"/>
    <w:tmpl w:val="AFE8C6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012FC1"/>
    <w:multiLevelType w:val="hybridMultilevel"/>
    <w:tmpl w:val="55AAB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74633B"/>
    <w:multiLevelType w:val="hybridMultilevel"/>
    <w:tmpl w:val="31E6A3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3535ACC"/>
    <w:multiLevelType w:val="hybridMultilevel"/>
    <w:tmpl w:val="FBF446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F17BC0"/>
    <w:multiLevelType w:val="hybridMultilevel"/>
    <w:tmpl w:val="A97EC8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020A9F"/>
    <w:multiLevelType w:val="hybridMultilevel"/>
    <w:tmpl w:val="61C4F5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7D3FD8"/>
    <w:multiLevelType w:val="hybridMultilevel"/>
    <w:tmpl w:val="0DD058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F83F72"/>
    <w:multiLevelType w:val="hybridMultilevel"/>
    <w:tmpl w:val="79346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D07C0D"/>
    <w:multiLevelType w:val="hybridMultilevel"/>
    <w:tmpl w:val="A6E2DA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0D1ED0"/>
    <w:multiLevelType w:val="hybridMultilevel"/>
    <w:tmpl w:val="30209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7E0ED8"/>
    <w:multiLevelType w:val="hybridMultilevel"/>
    <w:tmpl w:val="6C5EBFE6"/>
    <w:lvl w:ilvl="0" w:tplc="6D6E7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2F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0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86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AE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8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8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05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E6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 w15:restartNumberingAfterBreak="0">
    <w:nsid w:val="59E44FCF"/>
    <w:multiLevelType w:val="hybridMultilevel"/>
    <w:tmpl w:val="FA82F3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13640C"/>
    <w:multiLevelType w:val="hybridMultilevel"/>
    <w:tmpl w:val="EB94148C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5B1E5517"/>
    <w:multiLevelType w:val="hybridMultilevel"/>
    <w:tmpl w:val="37760C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 w15:restartNumberingAfterBreak="0">
    <w:nsid w:val="5C3D5C23"/>
    <w:multiLevelType w:val="hybridMultilevel"/>
    <w:tmpl w:val="382C4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6D378E"/>
    <w:multiLevelType w:val="hybridMultilevel"/>
    <w:tmpl w:val="508C8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C9214C"/>
    <w:multiLevelType w:val="hybridMultilevel"/>
    <w:tmpl w:val="BF825C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0B1B3F"/>
    <w:multiLevelType w:val="hybridMultilevel"/>
    <w:tmpl w:val="D2E095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C44F70"/>
    <w:multiLevelType w:val="hybridMultilevel"/>
    <w:tmpl w:val="8B38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C30099"/>
    <w:multiLevelType w:val="hybridMultilevel"/>
    <w:tmpl w:val="28C226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AA1DEC"/>
    <w:multiLevelType w:val="hybridMultilevel"/>
    <w:tmpl w:val="430C7C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FF3552"/>
    <w:multiLevelType w:val="hybridMultilevel"/>
    <w:tmpl w:val="62A821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67149C"/>
    <w:multiLevelType w:val="hybridMultilevel"/>
    <w:tmpl w:val="38F6B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686D7918"/>
    <w:multiLevelType w:val="hybridMultilevel"/>
    <w:tmpl w:val="EBA48D8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B335A23"/>
    <w:multiLevelType w:val="hybridMultilevel"/>
    <w:tmpl w:val="BACA7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CFD7EB7"/>
    <w:multiLevelType w:val="hybridMultilevel"/>
    <w:tmpl w:val="60503A5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4C455B"/>
    <w:multiLevelType w:val="hybridMultilevel"/>
    <w:tmpl w:val="0ADCE1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FC51FFF"/>
    <w:multiLevelType w:val="hybridMultilevel"/>
    <w:tmpl w:val="414440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0AA6FE5"/>
    <w:multiLevelType w:val="hybridMultilevel"/>
    <w:tmpl w:val="D49E3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237E01"/>
    <w:multiLevelType w:val="hybridMultilevel"/>
    <w:tmpl w:val="7EC0F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24930E3"/>
    <w:multiLevelType w:val="hybridMultilevel"/>
    <w:tmpl w:val="D9C4B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44C4595"/>
    <w:multiLevelType w:val="hybridMultilevel"/>
    <w:tmpl w:val="4EA0E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4AB1063"/>
    <w:multiLevelType w:val="hybridMultilevel"/>
    <w:tmpl w:val="C262A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517A93"/>
    <w:multiLevelType w:val="hybridMultilevel"/>
    <w:tmpl w:val="3E047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DA74B9"/>
    <w:multiLevelType w:val="hybridMultilevel"/>
    <w:tmpl w:val="4934B28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6903E8F"/>
    <w:multiLevelType w:val="hybridMultilevel"/>
    <w:tmpl w:val="860E509A"/>
    <w:lvl w:ilvl="0" w:tplc="AE14CC34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7042AB"/>
    <w:multiLevelType w:val="hybridMultilevel"/>
    <w:tmpl w:val="C4CC7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6B69F2"/>
    <w:multiLevelType w:val="hybridMultilevel"/>
    <w:tmpl w:val="B2DC29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836BD2"/>
    <w:multiLevelType w:val="hybridMultilevel"/>
    <w:tmpl w:val="57C246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1C5364"/>
    <w:multiLevelType w:val="hybridMultilevel"/>
    <w:tmpl w:val="AF5623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9"/>
  </w:num>
  <w:num w:numId="3">
    <w:abstractNumId w:val="12"/>
  </w:num>
  <w:num w:numId="4">
    <w:abstractNumId w:val="76"/>
  </w:num>
  <w:num w:numId="5">
    <w:abstractNumId w:val="27"/>
  </w:num>
  <w:num w:numId="6">
    <w:abstractNumId w:val="26"/>
  </w:num>
  <w:num w:numId="7">
    <w:abstractNumId w:val="78"/>
  </w:num>
  <w:num w:numId="8">
    <w:abstractNumId w:val="83"/>
  </w:num>
  <w:num w:numId="9">
    <w:abstractNumId w:val="23"/>
  </w:num>
  <w:num w:numId="10">
    <w:abstractNumId w:val="98"/>
  </w:num>
  <w:num w:numId="11">
    <w:abstractNumId w:val="57"/>
  </w:num>
  <w:num w:numId="1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5"/>
  </w:num>
  <w:num w:numId="14">
    <w:abstractNumId w:val="96"/>
  </w:num>
  <w:num w:numId="15">
    <w:abstractNumId w:val="46"/>
  </w:num>
  <w:num w:numId="16">
    <w:abstractNumId w:val="21"/>
  </w:num>
  <w:num w:numId="17">
    <w:abstractNumId w:val="50"/>
  </w:num>
  <w:num w:numId="18">
    <w:abstractNumId w:val="16"/>
  </w:num>
  <w:num w:numId="19">
    <w:abstractNumId w:val="36"/>
  </w:num>
  <w:num w:numId="20">
    <w:abstractNumId w:val="87"/>
  </w:num>
  <w:num w:numId="21">
    <w:abstractNumId w:val="64"/>
  </w:num>
  <w:num w:numId="22">
    <w:abstractNumId w:val="29"/>
  </w:num>
  <w:num w:numId="23">
    <w:abstractNumId w:val="88"/>
  </w:num>
  <w:num w:numId="24">
    <w:abstractNumId w:val="89"/>
  </w:num>
  <w:num w:numId="25">
    <w:abstractNumId w:val="75"/>
  </w:num>
  <w:num w:numId="26">
    <w:abstractNumId w:val="22"/>
  </w:num>
  <w:num w:numId="27">
    <w:abstractNumId w:val="41"/>
  </w:num>
  <w:num w:numId="28">
    <w:abstractNumId w:val="58"/>
  </w:num>
  <w:num w:numId="29">
    <w:abstractNumId w:val="10"/>
  </w:num>
  <w:num w:numId="30">
    <w:abstractNumId w:val="49"/>
  </w:num>
  <w:num w:numId="31">
    <w:abstractNumId w:val="14"/>
  </w:num>
  <w:num w:numId="32">
    <w:abstractNumId w:val="44"/>
  </w:num>
  <w:num w:numId="33">
    <w:abstractNumId w:val="67"/>
  </w:num>
  <w:num w:numId="34">
    <w:abstractNumId w:val="40"/>
  </w:num>
  <w:num w:numId="35">
    <w:abstractNumId w:val="56"/>
  </w:num>
  <w:num w:numId="36">
    <w:abstractNumId w:val="28"/>
  </w:num>
  <w:num w:numId="37">
    <w:abstractNumId w:val="9"/>
  </w:num>
  <w:num w:numId="38">
    <w:abstractNumId w:val="93"/>
  </w:num>
  <w:num w:numId="39">
    <w:abstractNumId w:val="97"/>
  </w:num>
  <w:num w:numId="40">
    <w:abstractNumId w:val="3"/>
  </w:num>
  <w:num w:numId="41">
    <w:abstractNumId w:val="69"/>
  </w:num>
  <w:num w:numId="42">
    <w:abstractNumId w:val="70"/>
  </w:num>
  <w:num w:numId="43">
    <w:abstractNumId w:val="60"/>
  </w:num>
  <w:num w:numId="44">
    <w:abstractNumId w:val="34"/>
  </w:num>
  <w:num w:numId="45">
    <w:abstractNumId w:val="18"/>
  </w:num>
  <w:num w:numId="46">
    <w:abstractNumId w:val="104"/>
  </w:num>
  <w:num w:numId="47">
    <w:abstractNumId w:val="52"/>
  </w:num>
  <w:num w:numId="48">
    <w:abstractNumId w:val="7"/>
  </w:num>
  <w:num w:numId="49">
    <w:abstractNumId w:val="73"/>
  </w:num>
  <w:num w:numId="50">
    <w:abstractNumId w:val="63"/>
  </w:num>
  <w:num w:numId="51">
    <w:abstractNumId w:val="79"/>
  </w:num>
  <w:num w:numId="52">
    <w:abstractNumId w:val="66"/>
  </w:num>
  <w:num w:numId="53">
    <w:abstractNumId w:val="42"/>
  </w:num>
  <w:num w:numId="54">
    <w:abstractNumId w:val="100"/>
  </w:num>
  <w:num w:numId="55">
    <w:abstractNumId w:val="4"/>
  </w:num>
  <w:num w:numId="56">
    <w:abstractNumId w:val="54"/>
  </w:num>
  <w:num w:numId="57">
    <w:abstractNumId w:val="51"/>
  </w:num>
  <w:num w:numId="58">
    <w:abstractNumId w:val="5"/>
  </w:num>
  <w:num w:numId="59">
    <w:abstractNumId w:val="74"/>
  </w:num>
  <w:num w:numId="60">
    <w:abstractNumId w:val="32"/>
  </w:num>
  <w:num w:numId="61">
    <w:abstractNumId w:val="30"/>
  </w:num>
  <w:num w:numId="62">
    <w:abstractNumId w:val="48"/>
  </w:num>
  <w:num w:numId="63">
    <w:abstractNumId w:val="80"/>
  </w:num>
  <w:num w:numId="64">
    <w:abstractNumId w:val="72"/>
  </w:num>
  <w:num w:numId="65">
    <w:abstractNumId w:val="84"/>
  </w:num>
  <w:num w:numId="66">
    <w:abstractNumId w:val="61"/>
  </w:num>
  <w:num w:numId="67">
    <w:abstractNumId w:val="38"/>
  </w:num>
  <w:num w:numId="68">
    <w:abstractNumId w:val="20"/>
  </w:num>
  <w:num w:numId="69">
    <w:abstractNumId w:val="37"/>
  </w:num>
  <w:num w:numId="70">
    <w:abstractNumId w:val="86"/>
  </w:num>
  <w:num w:numId="71">
    <w:abstractNumId w:val="53"/>
  </w:num>
  <w:num w:numId="72">
    <w:abstractNumId w:val="102"/>
  </w:num>
  <w:num w:numId="73">
    <w:abstractNumId w:val="55"/>
  </w:num>
  <w:num w:numId="74">
    <w:abstractNumId w:val="82"/>
  </w:num>
  <w:num w:numId="75">
    <w:abstractNumId w:val="45"/>
  </w:num>
  <w:num w:numId="76">
    <w:abstractNumId w:val="103"/>
  </w:num>
  <w:num w:numId="77">
    <w:abstractNumId w:val="65"/>
  </w:num>
  <w:num w:numId="78">
    <w:abstractNumId w:val="43"/>
  </w:num>
  <w:num w:numId="79">
    <w:abstractNumId w:val="33"/>
  </w:num>
  <w:num w:numId="80">
    <w:abstractNumId w:val="68"/>
  </w:num>
  <w:num w:numId="81">
    <w:abstractNumId w:val="24"/>
  </w:num>
  <w:num w:numId="82">
    <w:abstractNumId w:val="85"/>
  </w:num>
  <w:num w:numId="83">
    <w:abstractNumId w:val="0"/>
  </w:num>
  <w:num w:numId="84">
    <w:abstractNumId w:val="81"/>
  </w:num>
  <w:num w:numId="85">
    <w:abstractNumId w:val="92"/>
  </w:num>
  <w:num w:numId="86">
    <w:abstractNumId w:val="19"/>
  </w:num>
  <w:num w:numId="87">
    <w:abstractNumId w:val="77"/>
  </w:num>
  <w:num w:numId="88">
    <w:abstractNumId w:val="6"/>
  </w:num>
  <w:num w:numId="89">
    <w:abstractNumId w:val="62"/>
  </w:num>
  <w:num w:numId="90">
    <w:abstractNumId w:val="8"/>
  </w:num>
  <w:num w:numId="91">
    <w:abstractNumId w:val="1"/>
  </w:num>
  <w:num w:numId="92">
    <w:abstractNumId w:val="15"/>
  </w:num>
  <w:num w:numId="93">
    <w:abstractNumId w:val="13"/>
  </w:num>
  <w:num w:numId="94">
    <w:abstractNumId w:val="94"/>
  </w:num>
  <w:num w:numId="95">
    <w:abstractNumId w:val="17"/>
  </w:num>
  <w:num w:numId="96">
    <w:abstractNumId w:val="59"/>
  </w:num>
  <w:num w:numId="97">
    <w:abstractNumId w:val="101"/>
  </w:num>
  <w:num w:numId="98">
    <w:abstractNumId w:val="39"/>
  </w:num>
  <w:num w:numId="99">
    <w:abstractNumId w:val="47"/>
  </w:num>
  <w:num w:numId="100">
    <w:abstractNumId w:val="25"/>
  </w:num>
  <w:num w:numId="101">
    <w:abstractNumId w:val="31"/>
  </w:num>
  <w:num w:numId="102">
    <w:abstractNumId w:val="2"/>
  </w:num>
  <w:num w:numId="103">
    <w:abstractNumId w:val="35"/>
  </w:num>
  <w:num w:numId="104">
    <w:abstractNumId w:val="71"/>
  </w:num>
  <w:num w:numId="105">
    <w:abstractNumId w:val="9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6"/>
    <w:rsid w:val="000007C6"/>
    <w:rsid w:val="000056E0"/>
    <w:rsid w:val="000073CD"/>
    <w:rsid w:val="00011EB4"/>
    <w:rsid w:val="00011EF4"/>
    <w:rsid w:val="000127D2"/>
    <w:rsid w:val="0002352A"/>
    <w:rsid w:val="00023BEF"/>
    <w:rsid w:val="00023F12"/>
    <w:rsid w:val="00024197"/>
    <w:rsid w:val="0002443A"/>
    <w:rsid w:val="0002479E"/>
    <w:rsid w:val="000279E5"/>
    <w:rsid w:val="00030227"/>
    <w:rsid w:val="00030D56"/>
    <w:rsid w:val="0003453E"/>
    <w:rsid w:val="00035816"/>
    <w:rsid w:val="0003712D"/>
    <w:rsid w:val="00042DAB"/>
    <w:rsid w:val="00043224"/>
    <w:rsid w:val="000439B4"/>
    <w:rsid w:val="00045C96"/>
    <w:rsid w:val="00045DF3"/>
    <w:rsid w:val="00050A10"/>
    <w:rsid w:val="00053043"/>
    <w:rsid w:val="0005335D"/>
    <w:rsid w:val="000568C3"/>
    <w:rsid w:val="0006117A"/>
    <w:rsid w:val="00061A9B"/>
    <w:rsid w:val="00062804"/>
    <w:rsid w:val="00067C67"/>
    <w:rsid w:val="0007562A"/>
    <w:rsid w:val="00076937"/>
    <w:rsid w:val="00077DEE"/>
    <w:rsid w:val="00080DFF"/>
    <w:rsid w:val="00081C1C"/>
    <w:rsid w:val="00082BE2"/>
    <w:rsid w:val="00084E99"/>
    <w:rsid w:val="0008584D"/>
    <w:rsid w:val="00085E61"/>
    <w:rsid w:val="00090035"/>
    <w:rsid w:val="00090205"/>
    <w:rsid w:val="000934AE"/>
    <w:rsid w:val="0009508C"/>
    <w:rsid w:val="00095F3E"/>
    <w:rsid w:val="000962CA"/>
    <w:rsid w:val="0009797E"/>
    <w:rsid w:val="00097C09"/>
    <w:rsid w:val="000A18AD"/>
    <w:rsid w:val="000A2889"/>
    <w:rsid w:val="000A2BF4"/>
    <w:rsid w:val="000A3745"/>
    <w:rsid w:val="000A465B"/>
    <w:rsid w:val="000A63CE"/>
    <w:rsid w:val="000B0028"/>
    <w:rsid w:val="000B4516"/>
    <w:rsid w:val="000B5FD3"/>
    <w:rsid w:val="000B6139"/>
    <w:rsid w:val="000B6542"/>
    <w:rsid w:val="000C0A27"/>
    <w:rsid w:val="000C132E"/>
    <w:rsid w:val="000C19E2"/>
    <w:rsid w:val="000C30BC"/>
    <w:rsid w:val="000C3BE2"/>
    <w:rsid w:val="000C54BC"/>
    <w:rsid w:val="000C5511"/>
    <w:rsid w:val="000C5BB0"/>
    <w:rsid w:val="000C6DF1"/>
    <w:rsid w:val="000C7505"/>
    <w:rsid w:val="000C7623"/>
    <w:rsid w:val="000C7DF2"/>
    <w:rsid w:val="000D02F1"/>
    <w:rsid w:val="000D0D99"/>
    <w:rsid w:val="000D20E0"/>
    <w:rsid w:val="000D33DC"/>
    <w:rsid w:val="000D597F"/>
    <w:rsid w:val="000D7152"/>
    <w:rsid w:val="000E1485"/>
    <w:rsid w:val="000E1965"/>
    <w:rsid w:val="000E1E3E"/>
    <w:rsid w:val="000E2253"/>
    <w:rsid w:val="000E37F4"/>
    <w:rsid w:val="000E4471"/>
    <w:rsid w:val="000E4865"/>
    <w:rsid w:val="000E57C1"/>
    <w:rsid w:val="000F085A"/>
    <w:rsid w:val="000F1033"/>
    <w:rsid w:val="000F28C1"/>
    <w:rsid w:val="000F3065"/>
    <w:rsid w:val="000F5960"/>
    <w:rsid w:val="000F6327"/>
    <w:rsid w:val="000F69BF"/>
    <w:rsid w:val="000F729A"/>
    <w:rsid w:val="00102125"/>
    <w:rsid w:val="00102F7E"/>
    <w:rsid w:val="00103DE8"/>
    <w:rsid w:val="00104B76"/>
    <w:rsid w:val="00104DC5"/>
    <w:rsid w:val="00105574"/>
    <w:rsid w:val="00106884"/>
    <w:rsid w:val="00106D40"/>
    <w:rsid w:val="00113178"/>
    <w:rsid w:val="00113655"/>
    <w:rsid w:val="001138AF"/>
    <w:rsid w:val="001145C8"/>
    <w:rsid w:val="001164E5"/>
    <w:rsid w:val="001166E2"/>
    <w:rsid w:val="001178C2"/>
    <w:rsid w:val="00120BB6"/>
    <w:rsid w:val="001218F4"/>
    <w:rsid w:val="001232F2"/>
    <w:rsid w:val="001266D6"/>
    <w:rsid w:val="00127197"/>
    <w:rsid w:val="00127550"/>
    <w:rsid w:val="0013014A"/>
    <w:rsid w:val="00133F63"/>
    <w:rsid w:val="00134E83"/>
    <w:rsid w:val="00136830"/>
    <w:rsid w:val="00137875"/>
    <w:rsid w:val="00137F3C"/>
    <w:rsid w:val="0014067F"/>
    <w:rsid w:val="00140DAB"/>
    <w:rsid w:val="00141492"/>
    <w:rsid w:val="00143367"/>
    <w:rsid w:val="001437E6"/>
    <w:rsid w:val="00144EF1"/>
    <w:rsid w:val="001471AF"/>
    <w:rsid w:val="00150273"/>
    <w:rsid w:val="0015070D"/>
    <w:rsid w:val="00154551"/>
    <w:rsid w:val="00154FD2"/>
    <w:rsid w:val="00156321"/>
    <w:rsid w:val="00157736"/>
    <w:rsid w:val="00160166"/>
    <w:rsid w:val="00160293"/>
    <w:rsid w:val="00160E15"/>
    <w:rsid w:val="001644C7"/>
    <w:rsid w:val="001646CF"/>
    <w:rsid w:val="0016497B"/>
    <w:rsid w:val="00165CE6"/>
    <w:rsid w:val="001671C0"/>
    <w:rsid w:val="001678AB"/>
    <w:rsid w:val="00167DEF"/>
    <w:rsid w:val="001717EB"/>
    <w:rsid w:val="001718E9"/>
    <w:rsid w:val="00171902"/>
    <w:rsid w:val="00171DA1"/>
    <w:rsid w:val="0017390E"/>
    <w:rsid w:val="00175AF8"/>
    <w:rsid w:val="00175CC2"/>
    <w:rsid w:val="00176868"/>
    <w:rsid w:val="00177079"/>
    <w:rsid w:val="001775B8"/>
    <w:rsid w:val="0017770A"/>
    <w:rsid w:val="00177A11"/>
    <w:rsid w:val="00181E5B"/>
    <w:rsid w:val="00182268"/>
    <w:rsid w:val="001837B7"/>
    <w:rsid w:val="0018497E"/>
    <w:rsid w:val="00184D69"/>
    <w:rsid w:val="00191470"/>
    <w:rsid w:val="00192611"/>
    <w:rsid w:val="001928E5"/>
    <w:rsid w:val="001936AE"/>
    <w:rsid w:val="00194DF7"/>
    <w:rsid w:val="00195864"/>
    <w:rsid w:val="00196B0B"/>
    <w:rsid w:val="0019703A"/>
    <w:rsid w:val="001972C0"/>
    <w:rsid w:val="001975F4"/>
    <w:rsid w:val="00197A07"/>
    <w:rsid w:val="001A021F"/>
    <w:rsid w:val="001A0C7D"/>
    <w:rsid w:val="001A195C"/>
    <w:rsid w:val="001A4B37"/>
    <w:rsid w:val="001A4F59"/>
    <w:rsid w:val="001B154D"/>
    <w:rsid w:val="001B182A"/>
    <w:rsid w:val="001B1F00"/>
    <w:rsid w:val="001B3169"/>
    <w:rsid w:val="001B48AA"/>
    <w:rsid w:val="001B5178"/>
    <w:rsid w:val="001C0DA1"/>
    <w:rsid w:val="001C116D"/>
    <w:rsid w:val="001C1EF5"/>
    <w:rsid w:val="001C450A"/>
    <w:rsid w:val="001C6393"/>
    <w:rsid w:val="001C63BC"/>
    <w:rsid w:val="001D2D4F"/>
    <w:rsid w:val="001D5639"/>
    <w:rsid w:val="001E1CFA"/>
    <w:rsid w:val="001E2192"/>
    <w:rsid w:val="001E3737"/>
    <w:rsid w:val="001E5A74"/>
    <w:rsid w:val="001F3F8C"/>
    <w:rsid w:val="001F4C8B"/>
    <w:rsid w:val="00200A50"/>
    <w:rsid w:val="00200F1B"/>
    <w:rsid w:val="00203A9F"/>
    <w:rsid w:val="00203B49"/>
    <w:rsid w:val="002050A5"/>
    <w:rsid w:val="00206B6E"/>
    <w:rsid w:val="002074F5"/>
    <w:rsid w:val="00207868"/>
    <w:rsid w:val="00215B25"/>
    <w:rsid w:val="002162ED"/>
    <w:rsid w:val="002173E0"/>
    <w:rsid w:val="00222372"/>
    <w:rsid w:val="002224BA"/>
    <w:rsid w:val="002224C8"/>
    <w:rsid w:val="00222A87"/>
    <w:rsid w:val="00224955"/>
    <w:rsid w:val="00225D52"/>
    <w:rsid w:val="002277B9"/>
    <w:rsid w:val="00227A21"/>
    <w:rsid w:val="00231ACC"/>
    <w:rsid w:val="0023246C"/>
    <w:rsid w:val="00234225"/>
    <w:rsid w:val="00234402"/>
    <w:rsid w:val="00234AAC"/>
    <w:rsid w:val="00235DE0"/>
    <w:rsid w:val="0023680C"/>
    <w:rsid w:val="00237713"/>
    <w:rsid w:val="00237E4B"/>
    <w:rsid w:val="00237F88"/>
    <w:rsid w:val="00240DE5"/>
    <w:rsid w:val="002418FE"/>
    <w:rsid w:val="00241E58"/>
    <w:rsid w:val="00242BA1"/>
    <w:rsid w:val="0024384C"/>
    <w:rsid w:val="00245CAB"/>
    <w:rsid w:val="0024710C"/>
    <w:rsid w:val="00247235"/>
    <w:rsid w:val="0025044F"/>
    <w:rsid w:val="00251367"/>
    <w:rsid w:val="00263ACA"/>
    <w:rsid w:val="00263B2D"/>
    <w:rsid w:val="0026446F"/>
    <w:rsid w:val="0026703A"/>
    <w:rsid w:val="002700CB"/>
    <w:rsid w:val="0027022A"/>
    <w:rsid w:val="00270BD5"/>
    <w:rsid w:val="002732FB"/>
    <w:rsid w:val="00273588"/>
    <w:rsid w:val="002739A6"/>
    <w:rsid w:val="00274794"/>
    <w:rsid w:val="00274A98"/>
    <w:rsid w:val="00275CCA"/>
    <w:rsid w:val="00280B5E"/>
    <w:rsid w:val="002816FE"/>
    <w:rsid w:val="00282DF8"/>
    <w:rsid w:val="00282F16"/>
    <w:rsid w:val="00283031"/>
    <w:rsid w:val="00283B66"/>
    <w:rsid w:val="00283CE2"/>
    <w:rsid w:val="002843EE"/>
    <w:rsid w:val="00284A33"/>
    <w:rsid w:val="00291755"/>
    <w:rsid w:val="00294325"/>
    <w:rsid w:val="002A111B"/>
    <w:rsid w:val="002A1A3B"/>
    <w:rsid w:val="002A32DC"/>
    <w:rsid w:val="002A394E"/>
    <w:rsid w:val="002A3FE4"/>
    <w:rsid w:val="002A59A7"/>
    <w:rsid w:val="002A5D68"/>
    <w:rsid w:val="002A6E4F"/>
    <w:rsid w:val="002A76EE"/>
    <w:rsid w:val="002B0C05"/>
    <w:rsid w:val="002B19AF"/>
    <w:rsid w:val="002B478E"/>
    <w:rsid w:val="002C010A"/>
    <w:rsid w:val="002C2321"/>
    <w:rsid w:val="002C3503"/>
    <w:rsid w:val="002C3ACE"/>
    <w:rsid w:val="002C7CD2"/>
    <w:rsid w:val="002D1E3C"/>
    <w:rsid w:val="002D2659"/>
    <w:rsid w:val="002D3D5D"/>
    <w:rsid w:val="002D50C5"/>
    <w:rsid w:val="002D5AF9"/>
    <w:rsid w:val="002D6098"/>
    <w:rsid w:val="002D6DFE"/>
    <w:rsid w:val="002D6EF7"/>
    <w:rsid w:val="002D7BC2"/>
    <w:rsid w:val="002E2729"/>
    <w:rsid w:val="002E2F31"/>
    <w:rsid w:val="002E3C12"/>
    <w:rsid w:val="002E41B4"/>
    <w:rsid w:val="002E44DC"/>
    <w:rsid w:val="002F07C1"/>
    <w:rsid w:val="002F08A5"/>
    <w:rsid w:val="002F0DE9"/>
    <w:rsid w:val="002F5449"/>
    <w:rsid w:val="002F6DC7"/>
    <w:rsid w:val="002F7A57"/>
    <w:rsid w:val="002F7DF6"/>
    <w:rsid w:val="003019C6"/>
    <w:rsid w:val="00303BB0"/>
    <w:rsid w:val="003052F4"/>
    <w:rsid w:val="003061DC"/>
    <w:rsid w:val="00306CDC"/>
    <w:rsid w:val="00307064"/>
    <w:rsid w:val="003125C1"/>
    <w:rsid w:val="00313BFE"/>
    <w:rsid w:val="00314785"/>
    <w:rsid w:val="003150CF"/>
    <w:rsid w:val="00315419"/>
    <w:rsid w:val="00316094"/>
    <w:rsid w:val="0031651A"/>
    <w:rsid w:val="00316D6F"/>
    <w:rsid w:val="00316EA2"/>
    <w:rsid w:val="0031774D"/>
    <w:rsid w:val="00317867"/>
    <w:rsid w:val="0032126D"/>
    <w:rsid w:val="00325225"/>
    <w:rsid w:val="0032589F"/>
    <w:rsid w:val="003259D2"/>
    <w:rsid w:val="0032670C"/>
    <w:rsid w:val="0032719B"/>
    <w:rsid w:val="00327497"/>
    <w:rsid w:val="00335C28"/>
    <w:rsid w:val="00336B04"/>
    <w:rsid w:val="00337F20"/>
    <w:rsid w:val="00341DF7"/>
    <w:rsid w:val="00344821"/>
    <w:rsid w:val="00344C52"/>
    <w:rsid w:val="0035086A"/>
    <w:rsid w:val="00353E2D"/>
    <w:rsid w:val="0035425B"/>
    <w:rsid w:val="003546D4"/>
    <w:rsid w:val="003552D8"/>
    <w:rsid w:val="003555AA"/>
    <w:rsid w:val="00355CF6"/>
    <w:rsid w:val="00356142"/>
    <w:rsid w:val="00360076"/>
    <w:rsid w:val="00360AAB"/>
    <w:rsid w:val="00361D36"/>
    <w:rsid w:val="003623FB"/>
    <w:rsid w:val="0036273C"/>
    <w:rsid w:val="0036282B"/>
    <w:rsid w:val="00363C17"/>
    <w:rsid w:val="00370871"/>
    <w:rsid w:val="003729CD"/>
    <w:rsid w:val="00373484"/>
    <w:rsid w:val="003742CB"/>
    <w:rsid w:val="00374D00"/>
    <w:rsid w:val="00376498"/>
    <w:rsid w:val="00381FD1"/>
    <w:rsid w:val="00385215"/>
    <w:rsid w:val="00385448"/>
    <w:rsid w:val="0039216F"/>
    <w:rsid w:val="00392F6A"/>
    <w:rsid w:val="0039328F"/>
    <w:rsid w:val="003938C0"/>
    <w:rsid w:val="003A05CD"/>
    <w:rsid w:val="003A0A71"/>
    <w:rsid w:val="003A0FDA"/>
    <w:rsid w:val="003A30B2"/>
    <w:rsid w:val="003A45A8"/>
    <w:rsid w:val="003A500E"/>
    <w:rsid w:val="003A5408"/>
    <w:rsid w:val="003A63EA"/>
    <w:rsid w:val="003A7BB7"/>
    <w:rsid w:val="003B040F"/>
    <w:rsid w:val="003B0439"/>
    <w:rsid w:val="003B3578"/>
    <w:rsid w:val="003B58FF"/>
    <w:rsid w:val="003B6CFA"/>
    <w:rsid w:val="003B7866"/>
    <w:rsid w:val="003C0D4A"/>
    <w:rsid w:val="003C1600"/>
    <w:rsid w:val="003C25D8"/>
    <w:rsid w:val="003C32F0"/>
    <w:rsid w:val="003C3F4A"/>
    <w:rsid w:val="003C47DF"/>
    <w:rsid w:val="003C7A21"/>
    <w:rsid w:val="003D0E57"/>
    <w:rsid w:val="003D1CE7"/>
    <w:rsid w:val="003D20F2"/>
    <w:rsid w:val="003D264D"/>
    <w:rsid w:val="003D3544"/>
    <w:rsid w:val="003D36F7"/>
    <w:rsid w:val="003D37AE"/>
    <w:rsid w:val="003D39FD"/>
    <w:rsid w:val="003D571E"/>
    <w:rsid w:val="003D6BC1"/>
    <w:rsid w:val="003D75DC"/>
    <w:rsid w:val="003E041D"/>
    <w:rsid w:val="003E0E84"/>
    <w:rsid w:val="003E2E63"/>
    <w:rsid w:val="003E5C9B"/>
    <w:rsid w:val="003F1D13"/>
    <w:rsid w:val="003F230C"/>
    <w:rsid w:val="003F452C"/>
    <w:rsid w:val="003F662D"/>
    <w:rsid w:val="003F684C"/>
    <w:rsid w:val="003F6EA1"/>
    <w:rsid w:val="0040102F"/>
    <w:rsid w:val="0040112D"/>
    <w:rsid w:val="00401930"/>
    <w:rsid w:val="00401B11"/>
    <w:rsid w:val="00401E5B"/>
    <w:rsid w:val="004028F8"/>
    <w:rsid w:val="0040402D"/>
    <w:rsid w:val="00404366"/>
    <w:rsid w:val="00406EF6"/>
    <w:rsid w:val="0041173E"/>
    <w:rsid w:val="00411C2C"/>
    <w:rsid w:val="004121C7"/>
    <w:rsid w:val="0041251B"/>
    <w:rsid w:val="00412708"/>
    <w:rsid w:val="004140DC"/>
    <w:rsid w:val="0041451C"/>
    <w:rsid w:val="00414C28"/>
    <w:rsid w:val="00414FED"/>
    <w:rsid w:val="004173F9"/>
    <w:rsid w:val="004203EB"/>
    <w:rsid w:val="004206DD"/>
    <w:rsid w:val="004216D4"/>
    <w:rsid w:val="004218BC"/>
    <w:rsid w:val="00423258"/>
    <w:rsid w:val="004238C3"/>
    <w:rsid w:val="004254DC"/>
    <w:rsid w:val="00430EB6"/>
    <w:rsid w:val="004328D4"/>
    <w:rsid w:val="0043421B"/>
    <w:rsid w:val="00435957"/>
    <w:rsid w:val="00440AEE"/>
    <w:rsid w:val="0044144D"/>
    <w:rsid w:val="0044171B"/>
    <w:rsid w:val="004420E3"/>
    <w:rsid w:val="004420F0"/>
    <w:rsid w:val="00443CF6"/>
    <w:rsid w:val="0044412D"/>
    <w:rsid w:val="00446748"/>
    <w:rsid w:val="00447C98"/>
    <w:rsid w:val="00447FE5"/>
    <w:rsid w:val="0045080C"/>
    <w:rsid w:val="004512F7"/>
    <w:rsid w:val="0045199A"/>
    <w:rsid w:val="00451E78"/>
    <w:rsid w:val="00452AFE"/>
    <w:rsid w:val="004539B4"/>
    <w:rsid w:val="00454848"/>
    <w:rsid w:val="00460C55"/>
    <w:rsid w:val="00461AEA"/>
    <w:rsid w:val="00463FD0"/>
    <w:rsid w:val="004647CA"/>
    <w:rsid w:val="0046544C"/>
    <w:rsid w:val="00465E8A"/>
    <w:rsid w:val="00465ECB"/>
    <w:rsid w:val="00466069"/>
    <w:rsid w:val="00466FE5"/>
    <w:rsid w:val="00472788"/>
    <w:rsid w:val="004744DF"/>
    <w:rsid w:val="00476299"/>
    <w:rsid w:val="004766FB"/>
    <w:rsid w:val="00484869"/>
    <w:rsid w:val="0048579C"/>
    <w:rsid w:val="00485D78"/>
    <w:rsid w:val="00490A60"/>
    <w:rsid w:val="004928F5"/>
    <w:rsid w:val="00492AAC"/>
    <w:rsid w:val="00492C73"/>
    <w:rsid w:val="0049326A"/>
    <w:rsid w:val="0049395A"/>
    <w:rsid w:val="00493E67"/>
    <w:rsid w:val="00493FC4"/>
    <w:rsid w:val="00495C00"/>
    <w:rsid w:val="00495E4A"/>
    <w:rsid w:val="004960AA"/>
    <w:rsid w:val="0049696F"/>
    <w:rsid w:val="00497767"/>
    <w:rsid w:val="004A0A58"/>
    <w:rsid w:val="004A0B7A"/>
    <w:rsid w:val="004A185D"/>
    <w:rsid w:val="004A3326"/>
    <w:rsid w:val="004A36BA"/>
    <w:rsid w:val="004A37C7"/>
    <w:rsid w:val="004A39D6"/>
    <w:rsid w:val="004A467D"/>
    <w:rsid w:val="004B0802"/>
    <w:rsid w:val="004B269C"/>
    <w:rsid w:val="004B6F48"/>
    <w:rsid w:val="004C10F3"/>
    <w:rsid w:val="004C1A34"/>
    <w:rsid w:val="004C24B3"/>
    <w:rsid w:val="004C3793"/>
    <w:rsid w:val="004C4284"/>
    <w:rsid w:val="004C48CD"/>
    <w:rsid w:val="004C5043"/>
    <w:rsid w:val="004C5B05"/>
    <w:rsid w:val="004C6064"/>
    <w:rsid w:val="004D039B"/>
    <w:rsid w:val="004D0EE2"/>
    <w:rsid w:val="004D1E3F"/>
    <w:rsid w:val="004D2DB7"/>
    <w:rsid w:val="004D3271"/>
    <w:rsid w:val="004D33D5"/>
    <w:rsid w:val="004D434B"/>
    <w:rsid w:val="004D725D"/>
    <w:rsid w:val="004D7634"/>
    <w:rsid w:val="004D7DE0"/>
    <w:rsid w:val="004E0BF6"/>
    <w:rsid w:val="004E1AB5"/>
    <w:rsid w:val="004E2BF8"/>
    <w:rsid w:val="004E3560"/>
    <w:rsid w:val="004E38DA"/>
    <w:rsid w:val="004E620F"/>
    <w:rsid w:val="004E6488"/>
    <w:rsid w:val="004E66E1"/>
    <w:rsid w:val="004E73DF"/>
    <w:rsid w:val="004E7430"/>
    <w:rsid w:val="004F0410"/>
    <w:rsid w:val="004F0C03"/>
    <w:rsid w:val="004F43C5"/>
    <w:rsid w:val="004F4B13"/>
    <w:rsid w:val="004F4DE3"/>
    <w:rsid w:val="004F59D9"/>
    <w:rsid w:val="004F7E4A"/>
    <w:rsid w:val="00503362"/>
    <w:rsid w:val="005041D2"/>
    <w:rsid w:val="00505C7A"/>
    <w:rsid w:val="0050602E"/>
    <w:rsid w:val="00506BD7"/>
    <w:rsid w:val="00510782"/>
    <w:rsid w:val="005116D0"/>
    <w:rsid w:val="00512DA8"/>
    <w:rsid w:val="00515C83"/>
    <w:rsid w:val="00516B58"/>
    <w:rsid w:val="0051708E"/>
    <w:rsid w:val="005176EB"/>
    <w:rsid w:val="00517D31"/>
    <w:rsid w:val="00521613"/>
    <w:rsid w:val="005216D6"/>
    <w:rsid w:val="00522387"/>
    <w:rsid w:val="0052244A"/>
    <w:rsid w:val="005241BC"/>
    <w:rsid w:val="00524BCB"/>
    <w:rsid w:val="00525CB2"/>
    <w:rsid w:val="00525D66"/>
    <w:rsid w:val="00527407"/>
    <w:rsid w:val="00530EF9"/>
    <w:rsid w:val="005337C5"/>
    <w:rsid w:val="00534AC6"/>
    <w:rsid w:val="00537288"/>
    <w:rsid w:val="0054023B"/>
    <w:rsid w:val="0054048C"/>
    <w:rsid w:val="00540FE8"/>
    <w:rsid w:val="00542C35"/>
    <w:rsid w:val="00542F6A"/>
    <w:rsid w:val="005439F3"/>
    <w:rsid w:val="005440A8"/>
    <w:rsid w:val="0054502F"/>
    <w:rsid w:val="00550252"/>
    <w:rsid w:val="005507D1"/>
    <w:rsid w:val="00551DB0"/>
    <w:rsid w:val="005533B1"/>
    <w:rsid w:val="005563E4"/>
    <w:rsid w:val="00556A0A"/>
    <w:rsid w:val="00556B2F"/>
    <w:rsid w:val="005571EA"/>
    <w:rsid w:val="0056244D"/>
    <w:rsid w:val="0056442E"/>
    <w:rsid w:val="005659E8"/>
    <w:rsid w:val="0056745A"/>
    <w:rsid w:val="005702E3"/>
    <w:rsid w:val="00570F56"/>
    <w:rsid w:val="0057211C"/>
    <w:rsid w:val="00572B79"/>
    <w:rsid w:val="00573E5B"/>
    <w:rsid w:val="00574E18"/>
    <w:rsid w:val="005778C5"/>
    <w:rsid w:val="00582653"/>
    <w:rsid w:val="005829B3"/>
    <w:rsid w:val="005900C1"/>
    <w:rsid w:val="005902AB"/>
    <w:rsid w:val="00591A5A"/>
    <w:rsid w:val="005955F2"/>
    <w:rsid w:val="005957FF"/>
    <w:rsid w:val="005961C7"/>
    <w:rsid w:val="00596559"/>
    <w:rsid w:val="00596AF8"/>
    <w:rsid w:val="0059778B"/>
    <w:rsid w:val="005A218D"/>
    <w:rsid w:val="005A2EDC"/>
    <w:rsid w:val="005A34E8"/>
    <w:rsid w:val="005A4D7B"/>
    <w:rsid w:val="005A7F4C"/>
    <w:rsid w:val="005B2EA7"/>
    <w:rsid w:val="005B3D19"/>
    <w:rsid w:val="005B4EEF"/>
    <w:rsid w:val="005C0660"/>
    <w:rsid w:val="005C1CB6"/>
    <w:rsid w:val="005C2C22"/>
    <w:rsid w:val="005C2E12"/>
    <w:rsid w:val="005C4660"/>
    <w:rsid w:val="005C7918"/>
    <w:rsid w:val="005D0754"/>
    <w:rsid w:val="005D4235"/>
    <w:rsid w:val="005D4F7C"/>
    <w:rsid w:val="005D7907"/>
    <w:rsid w:val="005E1439"/>
    <w:rsid w:val="005E1DF1"/>
    <w:rsid w:val="005E27C5"/>
    <w:rsid w:val="005E4230"/>
    <w:rsid w:val="005E4715"/>
    <w:rsid w:val="005E4C83"/>
    <w:rsid w:val="005E58D2"/>
    <w:rsid w:val="005E5DA8"/>
    <w:rsid w:val="005E5E6D"/>
    <w:rsid w:val="005E7880"/>
    <w:rsid w:val="005F3816"/>
    <w:rsid w:val="005F4202"/>
    <w:rsid w:val="005F4F13"/>
    <w:rsid w:val="005F56E7"/>
    <w:rsid w:val="005F6FEE"/>
    <w:rsid w:val="005F798A"/>
    <w:rsid w:val="005F7EF0"/>
    <w:rsid w:val="00601304"/>
    <w:rsid w:val="00607143"/>
    <w:rsid w:val="0061000D"/>
    <w:rsid w:val="006101FD"/>
    <w:rsid w:val="00610C1A"/>
    <w:rsid w:val="00610EE2"/>
    <w:rsid w:val="00610F70"/>
    <w:rsid w:val="0061386E"/>
    <w:rsid w:val="0061650B"/>
    <w:rsid w:val="00616A52"/>
    <w:rsid w:val="00617102"/>
    <w:rsid w:val="00617643"/>
    <w:rsid w:val="00620102"/>
    <w:rsid w:val="00620261"/>
    <w:rsid w:val="00620A92"/>
    <w:rsid w:val="00622E09"/>
    <w:rsid w:val="0062430C"/>
    <w:rsid w:val="006246DD"/>
    <w:rsid w:val="006257A0"/>
    <w:rsid w:val="00625DA6"/>
    <w:rsid w:val="00631843"/>
    <w:rsid w:val="00631D2E"/>
    <w:rsid w:val="00631DF1"/>
    <w:rsid w:val="00632D32"/>
    <w:rsid w:val="006333FF"/>
    <w:rsid w:val="00634345"/>
    <w:rsid w:val="00634A46"/>
    <w:rsid w:val="006351DD"/>
    <w:rsid w:val="00636563"/>
    <w:rsid w:val="00637128"/>
    <w:rsid w:val="006371DA"/>
    <w:rsid w:val="00637C71"/>
    <w:rsid w:val="00637E88"/>
    <w:rsid w:val="00644905"/>
    <w:rsid w:val="0064519F"/>
    <w:rsid w:val="00645263"/>
    <w:rsid w:val="006465F5"/>
    <w:rsid w:val="00646E2D"/>
    <w:rsid w:val="00647107"/>
    <w:rsid w:val="0065044F"/>
    <w:rsid w:val="00650937"/>
    <w:rsid w:val="00650FBB"/>
    <w:rsid w:val="00651B4D"/>
    <w:rsid w:val="006524D9"/>
    <w:rsid w:val="006619C3"/>
    <w:rsid w:val="006621C2"/>
    <w:rsid w:val="006635B6"/>
    <w:rsid w:val="00664693"/>
    <w:rsid w:val="00664D04"/>
    <w:rsid w:val="00665BEC"/>
    <w:rsid w:val="0066606D"/>
    <w:rsid w:val="0066636B"/>
    <w:rsid w:val="00666B9F"/>
    <w:rsid w:val="00667076"/>
    <w:rsid w:val="0067241F"/>
    <w:rsid w:val="00672AA6"/>
    <w:rsid w:val="00674188"/>
    <w:rsid w:val="00676062"/>
    <w:rsid w:val="006768A3"/>
    <w:rsid w:val="0068061F"/>
    <w:rsid w:val="00683336"/>
    <w:rsid w:val="0068390A"/>
    <w:rsid w:val="0068484F"/>
    <w:rsid w:val="00684AE4"/>
    <w:rsid w:val="00684EA3"/>
    <w:rsid w:val="006931FD"/>
    <w:rsid w:val="006933C6"/>
    <w:rsid w:val="006947D2"/>
    <w:rsid w:val="006968C7"/>
    <w:rsid w:val="00696DEE"/>
    <w:rsid w:val="006A0AC9"/>
    <w:rsid w:val="006A357D"/>
    <w:rsid w:val="006A5750"/>
    <w:rsid w:val="006A6627"/>
    <w:rsid w:val="006A6AD9"/>
    <w:rsid w:val="006A7377"/>
    <w:rsid w:val="006A766F"/>
    <w:rsid w:val="006A7F69"/>
    <w:rsid w:val="006B0798"/>
    <w:rsid w:val="006B0C44"/>
    <w:rsid w:val="006B1C54"/>
    <w:rsid w:val="006B1FC7"/>
    <w:rsid w:val="006B3064"/>
    <w:rsid w:val="006B4B4F"/>
    <w:rsid w:val="006B5307"/>
    <w:rsid w:val="006C2AB4"/>
    <w:rsid w:val="006C31D2"/>
    <w:rsid w:val="006C4F22"/>
    <w:rsid w:val="006C723B"/>
    <w:rsid w:val="006D21D0"/>
    <w:rsid w:val="006D2849"/>
    <w:rsid w:val="006D382F"/>
    <w:rsid w:val="006D5322"/>
    <w:rsid w:val="006E086B"/>
    <w:rsid w:val="006E105E"/>
    <w:rsid w:val="006E207A"/>
    <w:rsid w:val="006E244F"/>
    <w:rsid w:val="006E2A9A"/>
    <w:rsid w:val="006E2BE8"/>
    <w:rsid w:val="006E43BA"/>
    <w:rsid w:val="006E54AE"/>
    <w:rsid w:val="006E669F"/>
    <w:rsid w:val="006E6AE5"/>
    <w:rsid w:val="006E6BD7"/>
    <w:rsid w:val="006E7539"/>
    <w:rsid w:val="006E79D3"/>
    <w:rsid w:val="006F05C7"/>
    <w:rsid w:val="006F28A0"/>
    <w:rsid w:val="006F372B"/>
    <w:rsid w:val="006F5DBB"/>
    <w:rsid w:val="006F5EE0"/>
    <w:rsid w:val="006F6195"/>
    <w:rsid w:val="006F6ACD"/>
    <w:rsid w:val="006F6B3E"/>
    <w:rsid w:val="006F7B84"/>
    <w:rsid w:val="00700190"/>
    <w:rsid w:val="007002F6"/>
    <w:rsid w:val="007007E1"/>
    <w:rsid w:val="0070155A"/>
    <w:rsid w:val="00701CC4"/>
    <w:rsid w:val="00702770"/>
    <w:rsid w:val="00702D50"/>
    <w:rsid w:val="00704004"/>
    <w:rsid w:val="0070473B"/>
    <w:rsid w:val="00705F3A"/>
    <w:rsid w:val="00706451"/>
    <w:rsid w:val="0071037B"/>
    <w:rsid w:val="00710AE5"/>
    <w:rsid w:val="00711A11"/>
    <w:rsid w:val="0071248E"/>
    <w:rsid w:val="00712B42"/>
    <w:rsid w:val="00713B2C"/>
    <w:rsid w:val="00715D8E"/>
    <w:rsid w:val="00717AB5"/>
    <w:rsid w:val="00720779"/>
    <w:rsid w:val="00720801"/>
    <w:rsid w:val="00720AF1"/>
    <w:rsid w:val="00722458"/>
    <w:rsid w:val="0072305E"/>
    <w:rsid w:val="0072464A"/>
    <w:rsid w:val="0072558D"/>
    <w:rsid w:val="00725D0D"/>
    <w:rsid w:val="00727D72"/>
    <w:rsid w:val="0073398C"/>
    <w:rsid w:val="00735BFA"/>
    <w:rsid w:val="00736399"/>
    <w:rsid w:val="0073652B"/>
    <w:rsid w:val="00736F38"/>
    <w:rsid w:val="0073796D"/>
    <w:rsid w:val="00740F80"/>
    <w:rsid w:val="00741293"/>
    <w:rsid w:val="00741689"/>
    <w:rsid w:val="0074172D"/>
    <w:rsid w:val="00741B81"/>
    <w:rsid w:val="00743E12"/>
    <w:rsid w:val="00745376"/>
    <w:rsid w:val="00745BD2"/>
    <w:rsid w:val="00745FCD"/>
    <w:rsid w:val="00746104"/>
    <w:rsid w:val="007467EE"/>
    <w:rsid w:val="00746A39"/>
    <w:rsid w:val="007477AD"/>
    <w:rsid w:val="00752214"/>
    <w:rsid w:val="007527A3"/>
    <w:rsid w:val="00753430"/>
    <w:rsid w:val="00753971"/>
    <w:rsid w:val="00754398"/>
    <w:rsid w:val="00754E04"/>
    <w:rsid w:val="007560A3"/>
    <w:rsid w:val="0075613A"/>
    <w:rsid w:val="00757091"/>
    <w:rsid w:val="00757273"/>
    <w:rsid w:val="00763FC8"/>
    <w:rsid w:val="007673E0"/>
    <w:rsid w:val="00773EC4"/>
    <w:rsid w:val="00773ECD"/>
    <w:rsid w:val="007836C9"/>
    <w:rsid w:val="00784284"/>
    <w:rsid w:val="00786457"/>
    <w:rsid w:val="0078685A"/>
    <w:rsid w:val="00786BBA"/>
    <w:rsid w:val="00787CA7"/>
    <w:rsid w:val="00787F0C"/>
    <w:rsid w:val="007916C2"/>
    <w:rsid w:val="00791749"/>
    <w:rsid w:val="007932A9"/>
    <w:rsid w:val="0079338C"/>
    <w:rsid w:val="0079360C"/>
    <w:rsid w:val="00794021"/>
    <w:rsid w:val="00794DDE"/>
    <w:rsid w:val="007952F5"/>
    <w:rsid w:val="007956E3"/>
    <w:rsid w:val="00795841"/>
    <w:rsid w:val="007978A0"/>
    <w:rsid w:val="007A06FE"/>
    <w:rsid w:val="007A0F1B"/>
    <w:rsid w:val="007A5D71"/>
    <w:rsid w:val="007A6743"/>
    <w:rsid w:val="007A6A51"/>
    <w:rsid w:val="007B0390"/>
    <w:rsid w:val="007B3B37"/>
    <w:rsid w:val="007B4DE3"/>
    <w:rsid w:val="007B6EE8"/>
    <w:rsid w:val="007C0446"/>
    <w:rsid w:val="007C132D"/>
    <w:rsid w:val="007C1705"/>
    <w:rsid w:val="007C1FFD"/>
    <w:rsid w:val="007C43BE"/>
    <w:rsid w:val="007C5AE3"/>
    <w:rsid w:val="007D01E0"/>
    <w:rsid w:val="007D072F"/>
    <w:rsid w:val="007D0D4C"/>
    <w:rsid w:val="007D1C36"/>
    <w:rsid w:val="007D1EA6"/>
    <w:rsid w:val="007D66DC"/>
    <w:rsid w:val="007D6920"/>
    <w:rsid w:val="007D6AAB"/>
    <w:rsid w:val="007D6C16"/>
    <w:rsid w:val="007E0496"/>
    <w:rsid w:val="007E11A9"/>
    <w:rsid w:val="007E2AD8"/>
    <w:rsid w:val="007E3913"/>
    <w:rsid w:val="007F0046"/>
    <w:rsid w:val="007F108A"/>
    <w:rsid w:val="007F24C5"/>
    <w:rsid w:val="007F4EE7"/>
    <w:rsid w:val="007F5B8B"/>
    <w:rsid w:val="007F68E1"/>
    <w:rsid w:val="007F6B58"/>
    <w:rsid w:val="007F7698"/>
    <w:rsid w:val="00801D07"/>
    <w:rsid w:val="00802B35"/>
    <w:rsid w:val="008036E3"/>
    <w:rsid w:val="00803E14"/>
    <w:rsid w:val="0080546A"/>
    <w:rsid w:val="00807918"/>
    <w:rsid w:val="00810433"/>
    <w:rsid w:val="00812CC6"/>
    <w:rsid w:val="00813014"/>
    <w:rsid w:val="00814760"/>
    <w:rsid w:val="00814A9F"/>
    <w:rsid w:val="00815BEE"/>
    <w:rsid w:val="008161D7"/>
    <w:rsid w:val="00820AB6"/>
    <w:rsid w:val="00821DBC"/>
    <w:rsid w:val="008246D2"/>
    <w:rsid w:val="00830AD5"/>
    <w:rsid w:val="00830FB3"/>
    <w:rsid w:val="00832049"/>
    <w:rsid w:val="00832181"/>
    <w:rsid w:val="008330B4"/>
    <w:rsid w:val="00833457"/>
    <w:rsid w:val="00833D73"/>
    <w:rsid w:val="0083460E"/>
    <w:rsid w:val="008356FD"/>
    <w:rsid w:val="0083639C"/>
    <w:rsid w:val="00841789"/>
    <w:rsid w:val="008437D8"/>
    <w:rsid w:val="00845019"/>
    <w:rsid w:val="00845AC4"/>
    <w:rsid w:val="00850681"/>
    <w:rsid w:val="00850A08"/>
    <w:rsid w:val="00850AAA"/>
    <w:rsid w:val="00850CFD"/>
    <w:rsid w:val="00852327"/>
    <w:rsid w:val="0085276D"/>
    <w:rsid w:val="00852F27"/>
    <w:rsid w:val="008538BE"/>
    <w:rsid w:val="008541A9"/>
    <w:rsid w:val="00854E83"/>
    <w:rsid w:val="0085582B"/>
    <w:rsid w:val="00855A59"/>
    <w:rsid w:val="00855C98"/>
    <w:rsid w:val="00860108"/>
    <w:rsid w:val="0086193B"/>
    <w:rsid w:val="00863020"/>
    <w:rsid w:val="008631A5"/>
    <w:rsid w:val="00863867"/>
    <w:rsid w:val="00863B31"/>
    <w:rsid w:val="008640BE"/>
    <w:rsid w:val="008642C3"/>
    <w:rsid w:val="00864729"/>
    <w:rsid w:val="00864CB6"/>
    <w:rsid w:val="008652E1"/>
    <w:rsid w:val="00865C6B"/>
    <w:rsid w:val="00866527"/>
    <w:rsid w:val="00867F7D"/>
    <w:rsid w:val="008706DA"/>
    <w:rsid w:val="00870948"/>
    <w:rsid w:val="00870C8F"/>
    <w:rsid w:val="00873B35"/>
    <w:rsid w:val="008777E9"/>
    <w:rsid w:val="0088017D"/>
    <w:rsid w:val="00880A46"/>
    <w:rsid w:val="00881751"/>
    <w:rsid w:val="00883336"/>
    <w:rsid w:val="00884FEF"/>
    <w:rsid w:val="008874A1"/>
    <w:rsid w:val="008878BF"/>
    <w:rsid w:val="0089194F"/>
    <w:rsid w:val="008924E6"/>
    <w:rsid w:val="00893986"/>
    <w:rsid w:val="00894710"/>
    <w:rsid w:val="0089480F"/>
    <w:rsid w:val="008A21F9"/>
    <w:rsid w:val="008A5DC1"/>
    <w:rsid w:val="008A632D"/>
    <w:rsid w:val="008A7B8B"/>
    <w:rsid w:val="008B1441"/>
    <w:rsid w:val="008B1B72"/>
    <w:rsid w:val="008B1BF1"/>
    <w:rsid w:val="008B214F"/>
    <w:rsid w:val="008B41C5"/>
    <w:rsid w:val="008C168C"/>
    <w:rsid w:val="008C34C7"/>
    <w:rsid w:val="008C393B"/>
    <w:rsid w:val="008C4394"/>
    <w:rsid w:val="008C45DA"/>
    <w:rsid w:val="008C4950"/>
    <w:rsid w:val="008D0AEA"/>
    <w:rsid w:val="008D0D44"/>
    <w:rsid w:val="008D1531"/>
    <w:rsid w:val="008D37A1"/>
    <w:rsid w:val="008D483C"/>
    <w:rsid w:val="008D667A"/>
    <w:rsid w:val="008E10E2"/>
    <w:rsid w:val="008E1FAD"/>
    <w:rsid w:val="008E26AA"/>
    <w:rsid w:val="008E291C"/>
    <w:rsid w:val="008E565F"/>
    <w:rsid w:val="008E7FB6"/>
    <w:rsid w:val="008F009B"/>
    <w:rsid w:val="008F155E"/>
    <w:rsid w:val="008F2147"/>
    <w:rsid w:val="008F2E71"/>
    <w:rsid w:val="008F3A9A"/>
    <w:rsid w:val="008F4081"/>
    <w:rsid w:val="008F5329"/>
    <w:rsid w:val="008F62B3"/>
    <w:rsid w:val="008F631F"/>
    <w:rsid w:val="008F661D"/>
    <w:rsid w:val="008F6DF8"/>
    <w:rsid w:val="008F7F5B"/>
    <w:rsid w:val="00902E86"/>
    <w:rsid w:val="00906189"/>
    <w:rsid w:val="00915443"/>
    <w:rsid w:val="00915496"/>
    <w:rsid w:val="00915FE7"/>
    <w:rsid w:val="00917B7E"/>
    <w:rsid w:val="00917F7C"/>
    <w:rsid w:val="0092404D"/>
    <w:rsid w:val="00924207"/>
    <w:rsid w:val="00925C08"/>
    <w:rsid w:val="00926850"/>
    <w:rsid w:val="009277D0"/>
    <w:rsid w:val="00932A98"/>
    <w:rsid w:val="0093321D"/>
    <w:rsid w:val="009349A8"/>
    <w:rsid w:val="009356D3"/>
    <w:rsid w:val="00940488"/>
    <w:rsid w:val="0094543E"/>
    <w:rsid w:val="0095088D"/>
    <w:rsid w:val="00951357"/>
    <w:rsid w:val="009518E7"/>
    <w:rsid w:val="009521B4"/>
    <w:rsid w:val="00952B88"/>
    <w:rsid w:val="00953AC8"/>
    <w:rsid w:val="009551B2"/>
    <w:rsid w:val="00956A00"/>
    <w:rsid w:val="00957282"/>
    <w:rsid w:val="00957347"/>
    <w:rsid w:val="00957A8A"/>
    <w:rsid w:val="00961B09"/>
    <w:rsid w:val="00965367"/>
    <w:rsid w:val="009660A2"/>
    <w:rsid w:val="00966AD9"/>
    <w:rsid w:val="00967DEA"/>
    <w:rsid w:val="0097050D"/>
    <w:rsid w:val="00972584"/>
    <w:rsid w:val="009749BA"/>
    <w:rsid w:val="00975CC6"/>
    <w:rsid w:val="00977015"/>
    <w:rsid w:val="00977C13"/>
    <w:rsid w:val="00980195"/>
    <w:rsid w:val="00980ECA"/>
    <w:rsid w:val="009817A2"/>
    <w:rsid w:val="009818EB"/>
    <w:rsid w:val="00982B6F"/>
    <w:rsid w:val="00982CCC"/>
    <w:rsid w:val="00982FB3"/>
    <w:rsid w:val="0098470D"/>
    <w:rsid w:val="00984C82"/>
    <w:rsid w:val="00985B6F"/>
    <w:rsid w:val="00986455"/>
    <w:rsid w:val="009951F5"/>
    <w:rsid w:val="009955AF"/>
    <w:rsid w:val="00995936"/>
    <w:rsid w:val="009A1ED0"/>
    <w:rsid w:val="009A1F68"/>
    <w:rsid w:val="009A2027"/>
    <w:rsid w:val="009A2931"/>
    <w:rsid w:val="009A44EC"/>
    <w:rsid w:val="009A60AE"/>
    <w:rsid w:val="009A6B5E"/>
    <w:rsid w:val="009B2D37"/>
    <w:rsid w:val="009B2F75"/>
    <w:rsid w:val="009B3CA1"/>
    <w:rsid w:val="009B46A6"/>
    <w:rsid w:val="009B4814"/>
    <w:rsid w:val="009B5EAA"/>
    <w:rsid w:val="009B68AD"/>
    <w:rsid w:val="009C0C6F"/>
    <w:rsid w:val="009C24CA"/>
    <w:rsid w:val="009C388F"/>
    <w:rsid w:val="009C4238"/>
    <w:rsid w:val="009C4800"/>
    <w:rsid w:val="009C698C"/>
    <w:rsid w:val="009C7F08"/>
    <w:rsid w:val="009D0BBC"/>
    <w:rsid w:val="009D1DDD"/>
    <w:rsid w:val="009D2321"/>
    <w:rsid w:val="009D293E"/>
    <w:rsid w:val="009D2DDF"/>
    <w:rsid w:val="009D3766"/>
    <w:rsid w:val="009D6223"/>
    <w:rsid w:val="009D7F9F"/>
    <w:rsid w:val="009E0E77"/>
    <w:rsid w:val="009E1072"/>
    <w:rsid w:val="009E39B8"/>
    <w:rsid w:val="009E4BBD"/>
    <w:rsid w:val="009E4E95"/>
    <w:rsid w:val="009E7857"/>
    <w:rsid w:val="009E7D69"/>
    <w:rsid w:val="009F0F49"/>
    <w:rsid w:val="009F2D92"/>
    <w:rsid w:val="009F32F0"/>
    <w:rsid w:val="009F460A"/>
    <w:rsid w:val="009F48EE"/>
    <w:rsid w:val="00A01006"/>
    <w:rsid w:val="00A02AAF"/>
    <w:rsid w:val="00A033CE"/>
    <w:rsid w:val="00A03DAC"/>
    <w:rsid w:val="00A05C8D"/>
    <w:rsid w:val="00A05E0E"/>
    <w:rsid w:val="00A06C2D"/>
    <w:rsid w:val="00A11FFB"/>
    <w:rsid w:val="00A12C64"/>
    <w:rsid w:val="00A13E66"/>
    <w:rsid w:val="00A1486B"/>
    <w:rsid w:val="00A15527"/>
    <w:rsid w:val="00A15880"/>
    <w:rsid w:val="00A20541"/>
    <w:rsid w:val="00A2141A"/>
    <w:rsid w:val="00A21F72"/>
    <w:rsid w:val="00A247EE"/>
    <w:rsid w:val="00A309FB"/>
    <w:rsid w:val="00A327F2"/>
    <w:rsid w:val="00A32BAB"/>
    <w:rsid w:val="00A3305D"/>
    <w:rsid w:val="00A34F25"/>
    <w:rsid w:val="00A36765"/>
    <w:rsid w:val="00A37319"/>
    <w:rsid w:val="00A4058F"/>
    <w:rsid w:val="00A406F3"/>
    <w:rsid w:val="00A41AF8"/>
    <w:rsid w:val="00A44782"/>
    <w:rsid w:val="00A4487C"/>
    <w:rsid w:val="00A44E63"/>
    <w:rsid w:val="00A45257"/>
    <w:rsid w:val="00A51451"/>
    <w:rsid w:val="00A52845"/>
    <w:rsid w:val="00A546A5"/>
    <w:rsid w:val="00A55CDE"/>
    <w:rsid w:val="00A56291"/>
    <w:rsid w:val="00A5642C"/>
    <w:rsid w:val="00A572A7"/>
    <w:rsid w:val="00A61DF4"/>
    <w:rsid w:val="00A61F10"/>
    <w:rsid w:val="00A62EA3"/>
    <w:rsid w:val="00A6463C"/>
    <w:rsid w:val="00A64704"/>
    <w:rsid w:val="00A675CF"/>
    <w:rsid w:val="00A67D9B"/>
    <w:rsid w:val="00A73242"/>
    <w:rsid w:val="00A732DE"/>
    <w:rsid w:val="00A734A8"/>
    <w:rsid w:val="00A754BF"/>
    <w:rsid w:val="00A75A9A"/>
    <w:rsid w:val="00A774B8"/>
    <w:rsid w:val="00A77552"/>
    <w:rsid w:val="00A81994"/>
    <w:rsid w:val="00A81D67"/>
    <w:rsid w:val="00A83589"/>
    <w:rsid w:val="00A848EF"/>
    <w:rsid w:val="00A85C1E"/>
    <w:rsid w:val="00A86970"/>
    <w:rsid w:val="00A90ADB"/>
    <w:rsid w:val="00A91562"/>
    <w:rsid w:val="00A916AA"/>
    <w:rsid w:val="00A91DD8"/>
    <w:rsid w:val="00A91FE6"/>
    <w:rsid w:val="00A93912"/>
    <w:rsid w:val="00A93BD4"/>
    <w:rsid w:val="00A94F09"/>
    <w:rsid w:val="00A95543"/>
    <w:rsid w:val="00A97351"/>
    <w:rsid w:val="00A9772F"/>
    <w:rsid w:val="00AA064D"/>
    <w:rsid w:val="00AA166F"/>
    <w:rsid w:val="00AA1C06"/>
    <w:rsid w:val="00AA1E67"/>
    <w:rsid w:val="00AA2CB5"/>
    <w:rsid w:val="00AA3681"/>
    <w:rsid w:val="00AA40F5"/>
    <w:rsid w:val="00AA49C4"/>
    <w:rsid w:val="00AA57EF"/>
    <w:rsid w:val="00AA7016"/>
    <w:rsid w:val="00AA76CC"/>
    <w:rsid w:val="00AB3230"/>
    <w:rsid w:val="00AB5046"/>
    <w:rsid w:val="00AB6307"/>
    <w:rsid w:val="00AB7182"/>
    <w:rsid w:val="00AB7DC1"/>
    <w:rsid w:val="00AC0210"/>
    <w:rsid w:val="00AC1F7F"/>
    <w:rsid w:val="00AC306A"/>
    <w:rsid w:val="00AC3D51"/>
    <w:rsid w:val="00AC5129"/>
    <w:rsid w:val="00AC5DC2"/>
    <w:rsid w:val="00AC60D2"/>
    <w:rsid w:val="00AC645A"/>
    <w:rsid w:val="00AC66B0"/>
    <w:rsid w:val="00AD0495"/>
    <w:rsid w:val="00AD0A4C"/>
    <w:rsid w:val="00AD0F92"/>
    <w:rsid w:val="00AD1C47"/>
    <w:rsid w:val="00AD27F2"/>
    <w:rsid w:val="00AD2F0C"/>
    <w:rsid w:val="00AD3340"/>
    <w:rsid w:val="00AD405F"/>
    <w:rsid w:val="00AD5731"/>
    <w:rsid w:val="00AD7228"/>
    <w:rsid w:val="00AE08F0"/>
    <w:rsid w:val="00AE2182"/>
    <w:rsid w:val="00AE25D5"/>
    <w:rsid w:val="00AE4AC6"/>
    <w:rsid w:val="00AE4DCB"/>
    <w:rsid w:val="00AE676C"/>
    <w:rsid w:val="00AE6789"/>
    <w:rsid w:val="00AE6B3B"/>
    <w:rsid w:val="00AE7D3C"/>
    <w:rsid w:val="00AF02CF"/>
    <w:rsid w:val="00AF0C82"/>
    <w:rsid w:val="00AF2ACC"/>
    <w:rsid w:val="00AF431D"/>
    <w:rsid w:val="00AF53B8"/>
    <w:rsid w:val="00AF5C5F"/>
    <w:rsid w:val="00AF7D2F"/>
    <w:rsid w:val="00B00811"/>
    <w:rsid w:val="00B025BF"/>
    <w:rsid w:val="00B05C2A"/>
    <w:rsid w:val="00B10AF0"/>
    <w:rsid w:val="00B11175"/>
    <w:rsid w:val="00B130AB"/>
    <w:rsid w:val="00B148AA"/>
    <w:rsid w:val="00B157E4"/>
    <w:rsid w:val="00B158B9"/>
    <w:rsid w:val="00B15E51"/>
    <w:rsid w:val="00B22F61"/>
    <w:rsid w:val="00B23671"/>
    <w:rsid w:val="00B25660"/>
    <w:rsid w:val="00B25A5D"/>
    <w:rsid w:val="00B264CB"/>
    <w:rsid w:val="00B316DB"/>
    <w:rsid w:val="00B333FC"/>
    <w:rsid w:val="00B335DA"/>
    <w:rsid w:val="00B34F32"/>
    <w:rsid w:val="00B35561"/>
    <w:rsid w:val="00B362BA"/>
    <w:rsid w:val="00B379B7"/>
    <w:rsid w:val="00B40FC5"/>
    <w:rsid w:val="00B4152B"/>
    <w:rsid w:val="00B420A2"/>
    <w:rsid w:val="00B436DE"/>
    <w:rsid w:val="00B44B3E"/>
    <w:rsid w:val="00B458EA"/>
    <w:rsid w:val="00B462FD"/>
    <w:rsid w:val="00B5113E"/>
    <w:rsid w:val="00B51768"/>
    <w:rsid w:val="00B55DF8"/>
    <w:rsid w:val="00B60BF8"/>
    <w:rsid w:val="00B612F6"/>
    <w:rsid w:val="00B6136E"/>
    <w:rsid w:val="00B62A72"/>
    <w:rsid w:val="00B645BF"/>
    <w:rsid w:val="00B64F70"/>
    <w:rsid w:val="00B6539F"/>
    <w:rsid w:val="00B658C0"/>
    <w:rsid w:val="00B6629E"/>
    <w:rsid w:val="00B667E4"/>
    <w:rsid w:val="00B669AD"/>
    <w:rsid w:val="00B669FA"/>
    <w:rsid w:val="00B700B3"/>
    <w:rsid w:val="00B73613"/>
    <w:rsid w:val="00B74FB9"/>
    <w:rsid w:val="00B802AD"/>
    <w:rsid w:val="00B81817"/>
    <w:rsid w:val="00B81DAB"/>
    <w:rsid w:val="00B82267"/>
    <w:rsid w:val="00B84C80"/>
    <w:rsid w:val="00B87C45"/>
    <w:rsid w:val="00B9046E"/>
    <w:rsid w:val="00B9626C"/>
    <w:rsid w:val="00B97D58"/>
    <w:rsid w:val="00BA01C8"/>
    <w:rsid w:val="00BA0345"/>
    <w:rsid w:val="00BA0356"/>
    <w:rsid w:val="00BA28AA"/>
    <w:rsid w:val="00BA2BFF"/>
    <w:rsid w:val="00BA3811"/>
    <w:rsid w:val="00BA3832"/>
    <w:rsid w:val="00BA41C1"/>
    <w:rsid w:val="00BA6F78"/>
    <w:rsid w:val="00BA759A"/>
    <w:rsid w:val="00BB056B"/>
    <w:rsid w:val="00BB0EAB"/>
    <w:rsid w:val="00BB1B60"/>
    <w:rsid w:val="00BB34DC"/>
    <w:rsid w:val="00BB3616"/>
    <w:rsid w:val="00BB411E"/>
    <w:rsid w:val="00BB4886"/>
    <w:rsid w:val="00BB4A29"/>
    <w:rsid w:val="00BB6CF8"/>
    <w:rsid w:val="00BC2C89"/>
    <w:rsid w:val="00BC432C"/>
    <w:rsid w:val="00BC6AA6"/>
    <w:rsid w:val="00BC7D70"/>
    <w:rsid w:val="00BD0213"/>
    <w:rsid w:val="00BD0331"/>
    <w:rsid w:val="00BD1A86"/>
    <w:rsid w:val="00BD6DE6"/>
    <w:rsid w:val="00BD7713"/>
    <w:rsid w:val="00BE1034"/>
    <w:rsid w:val="00BE20A1"/>
    <w:rsid w:val="00BE4C19"/>
    <w:rsid w:val="00BE6CA3"/>
    <w:rsid w:val="00BE74BF"/>
    <w:rsid w:val="00BE756D"/>
    <w:rsid w:val="00BF00A5"/>
    <w:rsid w:val="00BF294B"/>
    <w:rsid w:val="00BF2A44"/>
    <w:rsid w:val="00BF3C27"/>
    <w:rsid w:val="00BF441B"/>
    <w:rsid w:val="00BF4B90"/>
    <w:rsid w:val="00BF5107"/>
    <w:rsid w:val="00BF5279"/>
    <w:rsid w:val="00BF6880"/>
    <w:rsid w:val="00BF7EFA"/>
    <w:rsid w:val="00C026DE"/>
    <w:rsid w:val="00C03A29"/>
    <w:rsid w:val="00C04D27"/>
    <w:rsid w:val="00C0540C"/>
    <w:rsid w:val="00C054A0"/>
    <w:rsid w:val="00C06D6F"/>
    <w:rsid w:val="00C07B59"/>
    <w:rsid w:val="00C07E02"/>
    <w:rsid w:val="00C111C2"/>
    <w:rsid w:val="00C12B67"/>
    <w:rsid w:val="00C13257"/>
    <w:rsid w:val="00C1455A"/>
    <w:rsid w:val="00C14CCD"/>
    <w:rsid w:val="00C15023"/>
    <w:rsid w:val="00C1528A"/>
    <w:rsid w:val="00C1653F"/>
    <w:rsid w:val="00C168E4"/>
    <w:rsid w:val="00C17181"/>
    <w:rsid w:val="00C1781F"/>
    <w:rsid w:val="00C2179D"/>
    <w:rsid w:val="00C21A2F"/>
    <w:rsid w:val="00C23AC7"/>
    <w:rsid w:val="00C25E48"/>
    <w:rsid w:val="00C25EAE"/>
    <w:rsid w:val="00C26158"/>
    <w:rsid w:val="00C26F66"/>
    <w:rsid w:val="00C27A7C"/>
    <w:rsid w:val="00C31D9D"/>
    <w:rsid w:val="00C32DBF"/>
    <w:rsid w:val="00C32EE0"/>
    <w:rsid w:val="00C330BA"/>
    <w:rsid w:val="00C36516"/>
    <w:rsid w:val="00C376C2"/>
    <w:rsid w:val="00C41D0C"/>
    <w:rsid w:val="00C4371B"/>
    <w:rsid w:val="00C437BD"/>
    <w:rsid w:val="00C44664"/>
    <w:rsid w:val="00C45B86"/>
    <w:rsid w:val="00C473B2"/>
    <w:rsid w:val="00C479B2"/>
    <w:rsid w:val="00C51505"/>
    <w:rsid w:val="00C55F67"/>
    <w:rsid w:val="00C57701"/>
    <w:rsid w:val="00C57B1F"/>
    <w:rsid w:val="00C57F12"/>
    <w:rsid w:val="00C61145"/>
    <w:rsid w:val="00C61560"/>
    <w:rsid w:val="00C621F6"/>
    <w:rsid w:val="00C63064"/>
    <w:rsid w:val="00C63153"/>
    <w:rsid w:val="00C63C70"/>
    <w:rsid w:val="00C63FBB"/>
    <w:rsid w:val="00C64538"/>
    <w:rsid w:val="00C6618D"/>
    <w:rsid w:val="00C670C9"/>
    <w:rsid w:val="00C67DC3"/>
    <w:rsid w:val="00C72312"/>
    <w:rsid w:val="00C72814"/>
    <w:rsid w:val="00C76E1E"/>
    <w:rsid w:val="00C77122"/>
    <w:rsid w:val="00C7712D"/>
    <w:rsid w:val="00C80326"/>
    <w:rsid w:val="00C80F37"/>
    <w:rsid w:val="00C8206D"/>
    <w:rsid w:val="00C82EA3"/>
    <w:rsid w:val="00C83582"/>
    <w:rsid w:val="00C835A7"/>
    <w:rsid w:val="00C83A25"/>
    <w:rsid w:val="00C83B84"/>
    <w:rsid w:val="00C85EC0"/>
    <w:rsid w:val="00C900C3"/>
    <w:rsid w:val="00C912B5"/>
    <w:rsid w:val="00C91944"/>
    <w:rsid w:val="00C92971"/>
    <w:rsid w:val="00C93C23"/>
    <w:rsid w:val="00C949C5"/>
    <w:rsid w:val="00C962A0"/>
    <w:rsid w:val="00CA0774"/>
    <w:rsid w:val="00CA2285"/>
    <w:rsid w:val="00CA41F3"/>
    <w:rsid w:val="00CA4322"/>
    <w:rsid w:val="00CA54C7"/>
    <w:rsid w:val="00CA7A9B"/>
    <w:rsid w:val="00CB1C5A"/>
    <w:rsid w:val="00CB2680"/>
    <w:rsid w:val="00CB31AB"/>
    <w:rsid w:val="00CB4122"/>
    <w:rsid w:val="00CB4A29"/>
    <w:rsid w:val="00CB4DEB"/>
    <w:rsid w:val="00CC1462"/>
    <w:rsid w:val="00CC294F"/>
    <w:rsid w:val="00CC2BCF"/>
    <w:rsid w:val="00CC3E06"/>
    <w:rsid w:val="00CC5214"/>
    <w:rsid w:val="00CC58B5"/>
    <w:rsid w:val="00CC6F3E"/>
    <w:rsid w:val="00CD3FDD"/>
    <w:rsid w:val="00CD4CFF"/>
    <w:rsid w:val="00CE0972"/>
    <w:rsid w:val="00CE1F34"/>
    <w:rsid w:val="00CE2C06"/>
    <w:rsid w:val="00CE31BC"/>
    <w:rsid w:val="00CE3354"/>
    <w:rsid w:val="00CE34FE"/>
    <w:rsid w:val="00CE56D6"/>
    <w:rsid w:val="00CE56D9"/>
    <w:rsid w:val="00CE5CE4"/>
    <w:rsid w:val="00CE74CE"/>
    <w:rsid w:val="00CE768F"/>
    <w:rsid w:val="00CF025E"/>
    <w:rsid w:val="00CF0886"/>
    <w:rsid w:val="00CF306E"/>
    <w:rsid w:val="00CF3FF4"/>
    <w:rsid w:val="00CF474F"/>
    <w:rsid w:val="00CF4F57"/>
    <w:rsid w:val="00CF6FD8"/>
    <w:rsid w:val="00CF7456"/>
    <w:rsid w:val="00CF78DD"/>
    <w:rsid w:val="00D00C36"/>
    <w:rsid w:val="00D01258"/>
    <w:rsid w:val="00D04FC3"/>
    <w:rsid w:val="00D05029"/>
    <w:rsid w:val="00D051E9"/>
    <w:rsid w:val="00D07DFB"/>
    <w:rsid w:val="00D14252"/>
    <w:rsid w:val="00D1563A"/>
    <w:rsid w:val="00D21357"/>
    <w:rsid w:val="00D27571"/>
    <w:rsid w:val="00D307C1"/>
    <w:rsid w:val="00D31160"/>
    <w:rsid w:val="00D32BEA"/>
    <w:rsid w:val="00D33883"/>
    <w:rsid w:val="00D36993"/>
    <w:rsid w:val="00D37165"/>
    <w:rsid w:val="00D37CB0"/>
    <w:rsid w:val="00D41A0F"/>
    <w:rsid w:val="00D428ED"/>
    <w:rsid w:val="00D42972"/>
    <w:rsid w:val="00D4340F"/>
    <w:rsid w:val="00D4382D"/>
    <w:rsid w:val="00D44D7B"/>
    <w:rsid w:val="00D45943"/>
    <w:rsid w:val="00D467F6"/>
    <w:rsid w:val="00D46E22"/>
    <w:rsid w:val="00D4722C"/>
    <w:rsid w:val="00D505EC"/>
    <w:rsid w:val="00D51118"/>
    <w:rsid w:val="00D53183"/>
    <w:rsid w:val="00D53E66"/>
    <w:rsid w:val="00D54136"/>
    <w:rsid w:val="00D5647F"/>
    <w:rsid w:val="00D569E4"/>
    <w:rsid w:val="00D6435C"/>
    <w:rsid w:val="00D64D34"/>
    <w:rsid w:val="00D64F1F"/>
    <w:rsid w:val="00D65492"/>
    <w:rsid w:val="00D66030"/>
    <w:rsid w:val="00D67B1E"/>
    <w:rsid w:val="00D67D0C"/>
    <w:rsid w:val="00D70792"/>
    <w:rsid w:val="00D74D51"/>
    <w:rsid w:val="00D74DDB"/>
    <w:rsid w:val="00D7677A"/>
    <w:rsid w:val="00D76C40"/>
    <w:rsid w:val="00D77B3B"/>
    <w:rsid w:val="00D80C6F"/>
    <w:rsid w:val="00D8163F"/>
    <w:rsid w:val="00D834D7"/>
    <w:rsid w:val="00D83B5C"/>
    <w:rsid w:val="00D83C3A"/>
    <w:rsid w:val="00D844A6"/>
    <w:rsid w:val="00D858D5"/>
    <w:rsid w:val="00D90110"/>
    <w:rsid w:val="00D95C4C"/>
    <w:rsid w:val="00D96E51"/>
    <w:rsid w:val="00DA3B0B"/>
    <w:rsid w:val="00DA504D"/>
    <w:rsid w:val="00DA66D8"/>
    <w:rsid w:val="00DB0D4C"/>
    <w:rsid w:val="00DB231B"/>
    <w:rsid w:val="00DB2662"/>
    <w:rsid w:val="00DB2CC4"/>
    <w:rsid w:val="00DB4609"/>
    <w:rsid w:val="00DB4C3C"/>
    <w:rsid w:val="00DB6353"/>
    <w:rsid w:val="00DB7DAA"/>
    <w:rsid w:val="00DC0959"/>
    <w:rsid w:val="00DC103A"/>
    <w:rsid w:val="00DC4B62"/>
    <w:rsid w:val="00DC7A16"/>
    <w:rsid w:val="00DD69A0"/>
    <w:rsid w:val="00DD6E17"/>
    <w:rsid w:val="00DD6F66"/>
    <w:rsid w:val="00DE0718"/>
    <w:rsid w:val="00DE0EC1"/>
    <w:rsid w:val="00DE20DC"/>
    <w:rsid w:val="00DE49DE"/>
    <w:rsid w:val="00DE4BFE"/>
    <w:rsid w:val="00DE54CA"/>
    <w:rsid w:val="00DE7073"/>
    <w:rsid w:val="00DE75A1"/>
    <w:rsid w:val="00DE7E0C"/>
    <w:rsid w:val="00DF1614"/>
    <w:rsid w:val="00DF4E21"/>
    <w:rsid w:val="00E00066"/>
    <w:rsid w:val="00E00CB7"/>
    <w:rsid w:val="00E01B04"/>
    <w:rsid w:val="00E02992"/>
    <w:rsid w:val="00E03720"/>
    <w:rsid w:val="00E05B85"/>
    <w:rsid w:val="00E05E38"/>
    <w:rsid w:val="00E07A46"/>
    <w:rsid w:val="00E07FEB"/>
    <w:rsid w:val="00E10EA2"/>
    <w:rsid w:val="00E13D64"/>
    <w:rsid w:val="00E14C52"/>
    <w:rsid w:val="00E16606"/>
    <w:rsid w:val="00E16A62"/>
    <w:rsid w:val="00E20EE7"/>
    <w:rsid w:val="00E2123C"/>
    <w:rsid w:val="00E21D58"/>
    <w:rsid w:val="00E236F1"/>
    <w:rsid w:val="00E248C9"/>
    <w:rsid w:val="00E30726"/>
    <w:rsid w:val="00E3149B"/>
    <w:rsid w:val="00E31A26"/>
    <w:rsid w:val="00E31B3C"/>
    <w:rsid w:val="00E32E19"/>
    <w:rsid w:val="00E3735B"/>
    <w:rsid w:val="00E41808"/>
    <w:rsid w:val="00E41E91"/>
    <w:rsid w:val="00E42271"/>
    <w:rsid w:val="00E42F87"/>
    <w:rsid w:val="00E43582"/>
    <w:rsid w:val="00E43E3F"/>
    <w:rsid w:val="00E464DD"/>
    <w:rsid w:val="00E4698A"/>
    <w:rsid w:val="00E476E5"/>
    <w:rsid w:val="00E50263"/>
    <w:rsid w:val="00E510D8"/>
    <w:rsid w:val="00E5270B"/>
    <w:rsid w:val="00E528AA"/>
    <w:rsid w:val="00E52B86"/>
    <w:rsid w:val="00E52BD1"/>
    <w:rsid w:val="00E53049"/>
    <w:rsid w:val="00E540B3"/>
    <w:rsid w:val="00E5637B"/>
    <w:rsid w:val="00E5670F"/>
    <w:rsid w:val="00E60133"/>
    <w:rsid w:val="00E604D1"/>
    <w:rsid w:val="00E605C0"/>
    <w:rsid w:val="00E60D20"/>
    <w:rsid w:val="00E61150"/>
    <w:rsid w:val="00E61FDB"/>
    <w:rsid w:val="00E622D1"/>
    <w:rsid w:val="00E62F13"/>
    <w:rsid w:val="00E638E4"/>
    <w:rsid w:val="00E650CF"/>
    <w:rsid w:val="00E70520"/>
    <w:rsid w:val="00E70B85"/>
    <w:rsid w:val="00E71096"/>
    <w:rsid w:val="00E72428"/>
    <w:rsid w:val="00E731B0"/>
    <w:rsid w:val="00E73CE5"/>
    <w:rsid w:val="00E75D4D"/>
    <w:rsid w:val="00E81695"/>
    <w:rsid w:val="00E83123"/>
    <w:rsid w:val="00E86B51"/>
    <w:rsid w:val="00E87E36"/>
    <w:rsid w:val="00E903CC"/>
    <w:rsid w:val="00E9115B"/>
    <w:rsid w:val="00E9263D"/>
    <w:rsid w:val="00E92EAE"/>
    <w:rsid w:val="00E94570"/>
    <w:rsid w:val="00E95613"/>
    <w:rsid w:val="00E96411"/>
    <w:rsid w:val="00E96D45"/>
    <w:rsid w:val="00E9757D"/>
    <w:rsid w:val="00E97652"/>
    <w:rsid w:val="00E97A38"/>
    <w:rsid w:val="00EA02E7"/>
    <w:rsid w:val="00EA2198"/>
    <w:rsid w:val="00EA2E48"/>
    <w:rsid w:val="00EA5928"/>
    <w:rsid w:val="00EB2190"/>
    <w:rsid w:val="00EB4D6E"/>
    <w:rsid w:val="00EB6BEF"/>
    <w:rsid w:val="00EC0C1B"/>
    <w:rsid w:val="00EC1FB7"/>
    <w:rsid w:val="00EC2F83"/>
    <w:rsid w:val="00EC66E4"/>
    <w:rsid w:val="00EC71ED"/>
    <w:rsid w:val="00ED1637"/>
    <w:rsid w:val="00ED222B"/>
    <w:rsid w:val="00ED4184"/>
    <w:rsid w:val="00ED454B"/>
    <w:rsid w:val="00EE1558"/>
    <w:rsid w:val="00EE27B8"/>
    <w:rsid w:val="00EE41CB"/>
    <w:rsid w:val="00EE52EF"/>
    <w:rsid w:val="00EE56A9"/>
    <w:rsid w:val="00EE6A4D"/>
    <w:rsid w:val="00EF0468"/>
    <w:rsid w:val="00EF20C5"/>
    <w:rsid w:val="00EF3123"/>
    <w:rsid w:val="00EF4DBD"/>
    <w:rsid w:val="00EF545D"/>
    <w:rsid w:val="00EF5CA9"/>
    <w:rsid w:val="00F00376"/>
    <w:rsid w:val="00F006D2"/>
    <w:rsid w:val="00F0076E"/>
    <w:rsid w:val="00F00A4E"/>
    <w:rsid w:val="00F0125F"/>
    <w:rsid w:val="00F014BD"/>
    <w:rsid w:val="00F017FE"/>
    <w:rsid w:val="00F01A31"/>
    <w:rsid w:val="00F0237E"/>
    <w:rsid w:val="00F0495C"/>
    <w:rsid w:val="00F0572D"/>
    <w:rsid w:val="00F0617A"/>
    <w:rsid w:val="00F11B85"/>
    <w:rsid w:val="00F1259C"/>
    <w:rsid w:val="00F12A5B"/>
    <w:rsid w:val="00F15AF1"/>
    <w:rsid w:val="00F1751C"/>
    <w:rsid w:val="00F17962"/>
    <w:rsid w:val="00F17CAE"/>
    <w:rsid w:val="00F205F1"/>
    <w:rsid w:val="00F2117E"/>
    <w:rsid w:val="00F23E1A"/>
    <w:rsid w:val="00F24FBE"/>
    <w:rsid w:val="00F27727"/>
    <w:rsid w:val="00F3113B"/>
    <w:rsid w:val="00F31F90"/>
    <w:rsid w:val="00F31FAE"/>
    <w:rsid w:val="00F350B1"/>
    <w:rsid w:val="00F35E38"/>
    <w:rsid w:val="00F36156"/>
    <w:rsid w:val="00F3657F"/>
    <w:rsid w:val="00F42A70"/>
    <w:rsid w:val="00F45BD4"/>
    <w:rsid w:val="00F46E1C"/>
    <w:rsid w:val="00F473C2"/>
    <w:rsid w:val="00F47F5C"/>
    <w:rsid w:val="00F50A5A"/>
    <w:rsid w:val="00F539C4"/>
    <w:rsid w:val="00F547F8"/>
    <w:rsid w:val="00F57D13"/>
    <w:rsid w:val="00F61FE7"/>
    <w:rsid w:val="00F67290"/>
    <w:rsid w:val="00F674BD"/>
    <w:rsid w:val="00F67F94"/>
    <w:rsid w:val="00F701A5"/>
    <w:rsid w:val="00F71549"/>
    <w:rsid w:val="00F718A6"/>
    <w:rsid w:val="00F737BF"/>
    <w:rsid w:val="00F738BD"/>
    <w:rsid w:val="00F73C34"/>
    <w:rsid w:val="00F747DA"/>
    <w:rsid w:val="00F7490B"/>
    <w:rsid w:val="00F74A2E"/>
    <w:rsid w:val="00F7596B"/>
    <w:rsid w:val="00F7730E"/>
    <w:rsid w:val="00F7754E"/>
    <w:rsid w:val="00F80466"/>
    <w:rsid w:val="00F8372F"/>
    <w:rsid w:val="00F8425E"/>
    <w:rsid w:val="00F84E74"/>
    <w:rsid w:val="00F85489"/>
    <w:rsid w:val="00F8551A"/>
    <w:rsid w:val="00F857F1"/>
    <w:rsid w:val="00F86208"/>
    <w:rsid w:val="00F87A8C"/>
    <w:rsid w:val="00F87E32"/>
    <w:rsid w:val="00F90379"/>
    <w:rsid w:val="00F923E5"/>
    <w:rsid w:val="00F92D3F"/>
    <w:rsid w:val="00F943DB"/>
    <w:rsid w:val="00F95C7A"/>
    <w:rsid w:val="00F96A59"/>
    <w:rsid w:val="00F96B2B"/>
    <w:rsid w:val="00F96D33"/>
    <w:rsid w:val="00F97521"/>
    <w:rsid w:val="00FA01DB"/>
    <w:rsid w:val="00FA0E0D"/>
    <w:rsid w:val="00FA178E"/>
    <w:rsid w:val="00FA6C8F"/>
    <w:rsid w:val="00FA7F22"/>
    <w:rsid w:val="00FB01BA"/>
    <w:rsid w:val="00FB0C86"/>
    <w:rsid w:val="00FB1FF4"/>
    <w:rsid w:val="00FB3E30"/>
    <w:rsid w:val="00FB46BF"/>
    <w:rsid w:val="00FB48CE"/>
    <w:rsid w:val="00FB564C"/>
    <w:rsid w:val="00FB5E70"/>
    <w:rsid w:val="00FB5F82"/>
    <w:rsid w:val="00FC1C3C"/>
    <w:rsid w:val="00FC72EC"/>
    <w:rsid w:val="00FC7CA1"/>
    <w:rsid w:val="00FD0EB8"/>
    <w:rsid w:val="00FD0EF8"/>
    <w:rsid w:val="00FD1EB3"/>
    <w:rsid w:val="00FD1F62"/>
    <w:rsid w:val="00FD1FA8"/>
    <w:rsid w:val="00FD2F9C"/>
    <w:rsid w:val="00FD4131"/>
    <w:rsid w:val="00FD4B7A"/>
    <w:rsid w:val="00FD4E86"/>
    <w:rsid w:val="00FD5414"/>
    <w:rsid w:val="00FD5E1F"/>
    <w:rsid w:val="00FD6372"/>
    <w:rsid w:val="00FD6950"/>
    <w:rsid w:val="00FE01DB"/>
    <w:rsid w:val="00FE2BB9"/>
    <w:rsid w:val="00FE3A89"/>
    <w:rsid w:val="00FE5237"/>
    <w:rsid w:val="00FE62AB"/>
    <w:rsid w:val="00FE6D42"/>
    <w:rsid w:val="00FE796C"/>
    <w:rsid w:val="00FF043A"/>
    <w:rsid w:val="00FF0C50"/>
    <w:rsid w:val="00FF2F4E"/>
    <w:rsid w:val="00FF314C"/>
    <w:rsid w:val="00FF3B6D"/>
    <w:rsid w:val="00FF5AAD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30D27"/>
  <w15:chartTrackingRefBased/>
  <w15:docId w15:val="{007904B7-EA6E-471B-97D5-0EB757B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2C"/>
  </w:style>
  <w:style w:type="paragraph" w:styleId="Ttulo4">
    <w:name w:val="heading 4"/>
    <w:basedOn w:val="Normal"/>
    <w:link w:val="Ttulo4Car"/>
    <w:uiPriority w:val="9"/>
    <w:qFormat/>
    <w:rsid w:val="007F4E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812C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2CC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12CC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C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C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2CC6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D0D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0D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0D44"/>
    <w:rPr>
      <w:vertAlign w:val="superscript"/>
    </w:rPr>
  </w:style>
  <w:style w:type="table" w:styleId="Tablaconcuadrcula">
    <w:name w:val="Table Grid"/>
    <w:basedOn w:val="Tablanormal"/>
    <w:uiPriority w:val="39"/>
    <w:rsid w:val="008D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7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7E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mall-caps">
    <w:name w:val="small-caps"/>
    <w:basedOn w:val="Fuentedeprrafopredeter"/>
    <w:rsid w:val="00A41AF8"/>
  </w:style>
  <w:style w:type="character" w:customStyle="1" w:styleId="Ttulo4Car">
    <w:name w:val="Título 4 Car"/>
    <w:basedOn w:val="Fuentedeprrafopredeter"/>
    <w:link w:val="Ttulo4"/>
    <w:uiPriority w:val="9"/>
    <w:rsid w:val="007F4EE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0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7C1"/>
  </w:style>
  <w:style w:type="paragraph" w:styleId="Piedepgina">
    <w:name w:val="footer"/>
    <w:basedOn w:val="Normal"/>
    <w:link w:val="PiedepginaCar"/>
    <w:uiPriority w:val="99"/>
    <w:unhideWhenUsed/>
    <w:rsid w:val="00D30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7C1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F56E7"/>
    <w:rPr>
      <w:color w:val="605E5C"/>
      <w:shd w:val="clear" w:color="auto" w:fill="E1DFDD"/>
    </w:rPr>
  </w:style>
  <w:style w:type="table" w:styleId="Tabladecuadrcula4-nfasis6">
    <w:name w:val="Grid Table 4 Accent 6"/>
    <w:basedOn w:val="Tablanormal"/>
    <w:uiPriority w:val="49"/>
    <w:rsid w:val="00EF20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5C06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2-nfasis6">
    <w:name w:val="Grid Table 2 Accent 6"/>
    <w:basedOn w:val="Tablanormal"/>
    <w:uiPriority w:val="47"/>
    <w:rsid w:val="00440AE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430E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30E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430E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Default">
    <w:name w:val="Default"/>
    <w:rsid w:val="00FF0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Cuadrculadetablaclara">
    <w:name w:val="Grid Table Light"/>
    <w:basedOn w:val="Tablanormal"/>
    <w:uiPriority w:val="40"/>
    <w:rsid w:val="00C63C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-nfasis6">
    <w:name w:val="Grid Table 1 Light Accent 6"/>
    <w:basedOn w:val="Tablanormal"/>
    <w:uiPriority w:val="46"/>
    <w:rsid w:val="009B2F7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6">
    <w:name w:val="List Table 3 Accent 6"/>
    <w:basedOn w:val="Tablanormal"/>
    <w:uiPriority w:val="48"/>
    <w:rsid w:val="009B2F7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EE6A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306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356F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07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8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FE0D-E265-484A-9C94-00A9652C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8173</Words>
  <Characters>44956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Aglae</dc:creator>
  <cp:keywords/>
  <dc:description/>
  <cp:lastModifiedBy>A-Rectoria-05</cp:lastModifiedBy>
  <cp:revision>2</cp:revision>
  <cp:lastPrinted>2020-11-20T00:19:00Z</cp:lastPrinted>
  <dcterms:created xsi:type="dcterms:W3CDTF">2021-07-03T00:09:00Z</dcterms:created>
  <dcterms:modified xsi:type="dcterms:W3CDTF">2021-07-03T00:09:00Z</dcterms:modified>
</cp:coreProperties>
</file>